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11D8C" w14:textId="01A743C7" w:rsidR="00933755" w:rsidRPr="002C684D" w:rsidRDefault="002C684D" w:rsidP="002C684D">
      <w:pPr>
        <w:pStyle w:val="ListParagraph"/>
        <w:numPr>
          <w:ilvl w:val="0"/>
          <w:numId w:val="1"/>
        </w:numPr>
      </w:pPr>
      <w:r>
        <w:rPr>
          <w:rFonts w:ascii="Arial" w:hAnsi="Arial" w:cs="Arial"/>
          <w:color w:val="111111"/>
          <w:shd w:val="clear" w:color="auto" w:fill="FFFFFF"/>
        </w:rPr>
        <w:t xml:space="preserve">A test of  </w:t>
      </w:r>
      <w:r>
        <w:rPr>
          <w:rFonts w:ascii="Arial" w:hAnsi="Arial" w:cs="Arial"/>
          <w:noProof/>
          <w:color w:val="111111"/>
          <w:shd w:val="clear" w:color="auto" w:fill="FFFFFF"/>
        </w:rPr>
        <w:drawing>
          <wp:inline distT="0" distB="0" distL="0" distR="0" wp14:anchorId="3E2E8B90" wp14:editId="0953AA66">
            <wp:extent cx="666750" cy="247650"/>
            <wp:effectExtent l="0" t="0" r="0" b="0"/>
            <wp:docPr id="4" name="Picture 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1.jpg"/>
                    <pic:cNvPicPr/>
                  </pic:nvPicPr>
                  <pic:blipFill>
                    <a:blip r:embed="rId5">
                      <a:extLst>
                        <a:ext uri="{28A0092B-C50C-407E-A947-70E740481C1C}">
                          <a14:useLocalDpi xmlns:a14="http://schemas.microsoft.com/office/drawing/2010/main" val="0"/>
                        </a:ext>
                      </a:extLst>
                    </a:blip>
                    <a:stretch>
                      <a:fillRect/>
                    </a:stretch>
                  </pic:blipFill>
                  <pic:spPr>
                    <a:xfrm>
                      <a:off x="0" y="0"/>
                      <a:ext cx="666750" cy="247650"/>
                    </a:xfrm>
                    <a:prstGeom prst="rect">
                      <a:avLst/>
                    </a:prstGeom>
                  </pic:spPr>
                </pic:pic>
              </a:graphicData>
            </a:graphic>
          </wp:inline>
        </w:drawing>
      </w:r>
      <w:r>
        <w:rPr>
          <w:rFonts w:ascii="Arial" w:hAnsi="Arial" w:cs="Arial"/>
          <w:color w:val="111111"/>
          <w:shd w:val="clear" w:color="auto" w:fill="FFFFFF"/>
        </w:rPr>
        <w:t> versus </w:t>
      </w:r>
      <w:r>
        <w:rPr>
          <w:rFonts w:ascii="Arial" w:hAnsi="Arial" w:cs="Arial"/>
          <w:noProof/>
          <w:color w:val="111111"/>
          <w:shd w:val="clear" w:color="auto" w:fill="FFFFFF"/>
        </w:rPr>
        <w:drawing>
          <wp:inline distT="0" distB="0" distL="0" distR="0" wp14:anchorId="1EE10C84" wp14:editId="11420FCB">
            <wp:extent cx="657225" cy="247650"/>
            <wp:effectExtent l="0" t="0" r="9525" b="0"/>
            <wp:docPr id="5" name="Picture 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1.jpg"/>
                    <pic:cNvPicPr/>
                  </pic:nvPicPr>
                  <pic:blipFill>
                    <a:blip r:embed="rId6">
                      <a:extLst>
                        <a:ext uri="{28A0092B-C50C-407E-A947-70E740481C1C}">
                          <a14:useLocalDpi xmlns:a14="http://schemas.microsoft.com/office/drawing/2010/main" val="0"/>
                        </a:ext>
                      </a:extLst>
                    </a:blip>
                    <a:stretch>
                      <a:fillRect/>
                    </a:stretch>
                  </pic:blipFill>
                  <pic:spPr>
                    <a:xfrm>
                      <a:off x="0" y="0"/>
                      <a:ext cx="657225" cy="247650"/>
                    </a:xfrm>
                    <a:prstGeom prst="rect">
                      <a:avLst/>
                    </a:prstGeom>
                  </pic:spPr>
                </pic:pic>
              </a:graphicData>
            </a:graphic>
          </wp:inline>
        </w:drawing>
      </w:r>
      <w:r>
        <w:rPr>
          <w:rFonts w:ascii="Arial" w:hAnsi="Arial" w:cs="Arial"/>
          <w:color w:val="111111"/>
          <w:shd w:val="clear" w:color="auto" w:fill="FFFFFF"/>
        </w:rPr>
        <w:t xml:space="preserve">  is performed using a significance level of  </w:t>
      </w:r>
      <w:r>
        <w:rPr>
          <w:rFonts w:ascii="Arial" w:hAnsi="Arial" w:cs="Arial"/>
          <w:noProof/>
          <w:color w:val="111111"/>
          <w:shd w:val="clear" w:color="auto" w:fill="FFFFFF"/>
        </w:rPr>
        <w:drawing>
          <wp:inline distT="0" distB="0" distL="0" distR="0" wp14:anchorId="47715A55" wp14:editId="1338B5E8">
            <wp:extent cx="523875" cy="200025"/>
            <wp:effectExtent l="0" t="0" r="9525" b="9525"/>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1.jpg"/>
                    <pic:cNvPicPr/>
                  </pic:nvPicPr>
                  <pic:blipFill>
                    <a:blip r:embed="rId7">
                      <a:extLst>
                        <a:ext uri="{28A0092B-C50C-407E-A947-70E740481C1C}">
                          <a14:useLocalDpi xmlns:a14="http://schemas.microsoft.com/office/drawing/2010/main" val="0"/>
                        </a:ext>
                      </a:extLst>
                    </a:blip>
                    <a:stretch>
                      <a:fillRect/>
                    </a:stretch>
                  </pic:blipFill>
                  <pic:spPr>
                    <a:xfrm>
                      <a:off x="0" y="0"/>
                      <a:ext cx="523875" cy="200025"/>
                    </a:xfrm>
                    <a:prstGeom prst="rect">
                      <a:avLst/>
                    </a:prstGeom>
                  </pic:spPr>
                </pic:pic>
              </a:graphicData>
            </a:graphic>
          </wp:inline>
        </w:drawing>
      </w:r>
      <w:r>
        <w:rPr>
          <w:rFonts w:ascii="Arial" w:hAnsi="Arial" w:cs="Arial"/>
          <w:color w:val="111111"/>
          <w:shd w:val="clear" w:color="auto" w:fill="FFFFFF"/>
        </w:rPr>
        <w:t xml:space="preserve">. </w:t>
      </w:r>
      <w:proofErr w:type="gramStart"/>
      <w:r>
        <w:rPr>
          <w:rFonts w:ascii="Arial" w:hAnsi="Arial" w:cs="Arial"/>
          <w:color w:val="111111"/>
          <w:shd w:val="clear" w:color="auto" w:fill="FFFFFF"/>
        </w:rPr>
        <w:t xml:space="preserve">The  </w:t>
      </w:r>
      <w:r>
        <w:rPr>
          <w:rFonts w:ascii="inherit" w:hAnsi="inherit"/>
          <w:i/>
          <w:iCs/>
          <w:color w:val="111111"/>
          <w:bdr w:val="none" w:sz="0" w:space="0" w:color="auto" w:frame="1"/>
        </w:rPr>
        <w:t>P</w:t>
      </w:r>
      <w:proofErr w:type="gramEnd"/>
      <w:r>
        <w:rPr>
          <w:rFonts w:ascii="Arial" w:hAnsi="Arial" w:cs="Arial"/>
          <w:color w:val="111111"/>
          <w:shd w:val="clear" w:color="auto" w:fill="FFFFFF"/>
        </w:rPr>
        <w:t xml:space="preserve">-value is 0.129. </w:t>
      </w:r>
      <w:proofErr w:type="gramStart"/>
      <w:r>
        <w:rPr>
          <w:rFonts w:ascii="Arial" w:hAnsi="Arial" w:cs="Arial"/>
          <w:color w:val="111111"/>
          <w:shd w:val="clear" w:color="auto" w:fill="FFFFFF"/>
        </w:rPr>
        <w:t xml:space="preserve">Is  </w:t>
      </w:r>
      <w:r>
        <w:rPr>
          <w:rFonts w:ascii="inherit" w:hAnsi="inherit"/>
          <w:i/>
          <w:iCs/>
          <w:color w:val="111111"/>
          <w:bdr w:val="none" w:sz="0" w:space="0" w:color="auto" w:frame="1"/>
        </w:rPr>
        <w:t>H</w:t>
      </w:r>
      <w:proofErr w:type="gramEnd"/>
      <w:r>
        <w:rPr>
          <w:rFonts w:ascii="Arial" w:hAnsi="Arial" w:cs="Arial"/>
          <w:color w:val="111111"/>
          <w:shd w:val="clear" w:color="auto" w:fill="FFFFFF"/>
        </w:rPr>
        <w:t xml:space="preserve"> </w:t>
      </w:r>
      <w:r>
        <w:rPr>
          <w:rFonts w:ascii="inherit" w:hAnsi="inherit"/>
          <w:color w:val="111111"/>
          <w:sz w:val="20"/>
          <w:szCs w:val="20"/>
          <w:bdr w:val="none" w:sz="0" w:space="0" w:color="auto" w:frame="1"/>
          <w:vertAlign w:val="subscript"/>
        </w:rPr>
        <w:t>0</w:t>
      </w:r>
      <w:r>
        <w:rPr>
          <w:rFonts w:ascii="Arial" w:hAnsi="Arial" w:cs="Arial"/>
          <w:color w:val="111111"/>
          <w:shd w:val="clear" w:color="auto" w:fill="FFFFFF"/>
        </w:rPr>
        <w:t> rejected?</w:t>
      </w:r>
    </w:p>
    <w:p w14:paraId="08DFC924" w14:textId="69927A41" w:rsidR="002C684D" w:rsidRDefault="002C684D" w:rsidP="002C684D">
      <w:pPr>
        <w:pStyle w:val="ListParagraph"/>
        <w:rPr>
          <w:rFonts w:ascii="Arial" w:hAnsi="Arial" w:cs="Arial"/>
          <w:color w:val="111111"/>
          <w:shd w:val="clear" w:color="auto" w:fill="FFFFFF"/>
        </w:rPr>
      </w:pPr>
      <w:r>
        <w:rPr>
          <w:rFonts w:ascii="Arial" w:hAnsi="Arial" w:cs="Arial"/>
          <w:color w:val="111111"/>
          <w:shd w:val="clear" w:color="auto" w:fill="FFFFFF"/>
        </w:rPr>
        <w:t>-yes</w:t>
      </w:r>
      <w:r>
        <w:rPr>
          <w:rFonts w:ascii="Arial" w:hAnsi="Arial" w:cs="Arial"/>
          <w:color w:val="111111"/>
          <w:shd w:val="clear" w:color="auto" w:fill="FFFFFF"/>
        </w:rPr>
        <w:tab/>
        <w:t>-it cannot be determined</w:t>
      </w:r>
      <w:r>
        <w:rPr>
          <w:rFonts w:ascii="Arial" w:hAnsi="Arial" w:cs="Arial"/>
          <w:color w:val="111111"/>
          <w:shd w:val="clear" w:color="auto" w:fill="FFFFFF"/>
        </w:rPr>
        <w:tab/>
        <w:t>-no</w:t>
      </w:r>
    </w:p>
    <w:p w14:paraId="336908EC" w14:textId="6AFCBEF3" w:rsidR="002C684D" w:rsidRDefault="002C684D" w:rsidP="002C684D">
      <w:r>
        <w:t xml:space="preserve">2. </w:t>
      </w:r>
      <w:r w:rsidRPr="002C684D">
        <w:t xml:space="preserve">A grocery store owner claims that the mean amount spent per checkout is more than $56. A test is made </w:t>
      </w:r>
      <w:proofErr w:type="gramStart"/>
      <w:r w:rsidRPr="002C684D">
        <w:t>of  H</w:t>
      </w:r>
      <w:proofErr w:type="gramEnd"/>
      <w:r w:rsidRPr="002C684D">
        <w:t xml:space="preserve"> 0:  μ = 56 versus  H 1:  μ &gt; 56. The null hypothesis is rejected. State the appropriate conclusion.</w:t>
      </w:r>
    </w:p>
    <w:p w14:paraId="7D364E89" w14:textId="0E21E77F" w:rsidR="002C684D" w:rsidRDefault="002C684D" w:rsidP="002C684D">
      <w:r>
        <w:tab/>
        <w:t>-there is not enough evidence to conclude that the mean checkout price is greater than $56.</w:t>
      </w:r>
    </w:p>
    <w:p w14:paraId="45BAAE68" w14:textId="4D150C6E" w:rsidR="002C684D" w:rsidRDefault="002C684D" w:rsidP="002C684D">
      <w:r>
        <w:tab/>
        <w:t xml:space="preserve">- there is not enough evidence to conclude that the mean checkout price is less than or equal to $56. </w:t>
      </w:r>
    </w:p>
    <w:p w14:paraId="3B8AC32F" w14:textId="64BA64F4" w:rsidR="002C684D" w:rsidRDefault="002C684D" w:rsidP="002C684D">
      <w:r>
        <w:tab/>
        <w:t>-the mean checkout amount is greater than $56</w:t>
      </w:r>
    </w:p>
    <w:p w14:paraId="5DBFD076" w14:textId="177D0F13" w:rsidR="002C684D" w:rsidRDefault="002C684D" w:rsidP="002C684D">
      <w:r>
        <w:tab/>
        <w:t xml:space="preserve">-the mean checkout amount is less than or equal to $56. </w:t>
      </w:r>
    </w:p>
    <w:p w14:paraId="33B8042D" w14:textId="1B1FA665" w:rsidR="002C684D" w:rsidRDefault="002C684D" w:rsidP="002C684D">
      <w:r>
        <w:t xml:space="preserve">3. </w:t>
      </w:r>
      <w:r w:rsidRPr="002C684D">
        <w:t xml:space="preserve">A scientist claims that only 65% of geese in his area fly south for the winter. He tags 65 random geese in the summer and finds that 20 of them do not fly south in the winter. If </w:t>
      </w:r>
      <w:r>
        <w:rPr>
          <w:noProof/>
        </w:rPr>
        <w:drawing>
          <wp:inline distT="0" distB="0" distL="0" distR="0" wp14:anchorId="26458661" wp14:editId="2AF52F2D">
            <wp:extent cx="561975" cy="200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3.jpg"/>
                    <pic:cNvPicPr/>
                  </pic:nvPicPr>
                  <pic:blipFill>
                    <a:blip r:embed="rId8">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Pr="002C684D">
        <w:t xml:space="preserve">  is the scientist's belief warranted?</w:t>
      </w:r>
    </w:p>
    <w:p w14:paraId="743B2779" w14:textId="77777777" w:rsidR="002C684D" w:rsidRDefault="002C684D" w:rsidP="002C684D">
      <w:r>
        <w:tab/>
        <w:t>-no because the test value 0.79 is in the critical region.</w:t>
      </w:r>
    </w:p>
    <w:p w14:paraId="77B8B3D3" w14:textId="77777777" w:rsidR="002C684D" w:rsidRDefault="002C684D" w:rsidP="002C684D">
      <w:r>
        <w:tab/>
        <w:t>-</w:t>
      </w:r>
      <w:proofErr w:type="gramStart"/>
      <w:r>
        <w:t>yes</w:t>
      </w:r>
      <w:proofErr w:type="gramEnd"/>
      <w:r>
        <w:t xml:space="preserve"> because the test value 0.72 is in the noncritical region.</w:t>
      </w:r>
    </w:p>
    <w:p w14:paraId="4BBFB24D" w14:textId="77777777" w:rsidR="002C684D" w:rsidRDefault="002C684D" w:rsidP="002C684D">
      <w:r>
        <w:tab/>
        <w:t>-</w:t>
      </w:r>
      <w:proofErr w:type="gramStart"/>
      <w:r>
        <w:t>yes</w:t>
      </w:r>
      <w:proofErr w:type="gramEnd"/>
      <w:r>
        <w:t xml:space="preserve"> because the test value -0.79 is in the noncritical region.</w:t>
      </w:r>
    </w:p>
    <w:p w14:paraId="09271BC1" w14:textId="77777777" w:rsidR="00033226" w:rsidRDefault="002C684D" w:rsidP="002C684D">
      <w:r>
        <w:tab/>
        <w:t xml:space="preserve">-no because the test </w:t>
      </w:r>
      <w:r w:rsidR="00033226">
        <w:t xml:space="preserve">value -0.72 is in the noncritical region. </w:t>
      </w:r>
    </w:p>
    <w:p w14:paraId="283F2A63" w14:textId="3CEBEDDB" w:rsidR="002C684D" w:rsidRDefault="00033226" w:rsidP="00033226">
      <w:r>
        <w:t xml:space="preserve">4. </w:t>
      </w:r>
      <w:r w:rsidR="002C684D">
        <w:t xml:space="preserve"> </w:t>
      </w:r>
      <w:r>
        <w:t xml:space="preserve">A 99% confidence interval for the population mean yields the following results: [−3.79, 5.86].  At the 1% significance level, what decision should be made regarding the following hypothesis test </w:t>
      </w:r>
      <w:proofErr w:type="gramStart"/>
      <w:r>
        <w:t>with  H</w:t>
      </w:r>
      <w:proofErr w:type="gramEnd"/>
      <w:r>
        <w:t xml:space="preserve"> 0:  μ = 0,  HA:  μ ≠ 0?</w:t>
      </w:r>
    </w:p>
    <w:p w14:paraId="4210C66C" w14:textId="3C7EBBA9" w:rsidR="00033226" w:rsidRDefault="00033226" w:rsidP="00033226">
      <w:r>
        <w:tab/>
        <w:t>-</w:t>
      </w:r>
      <w:r w:rsidRPr="00033226">
        <w:t>Do not reject H0; we cannot conclude that the mean differs from zero.</w:t>
      </w:r>
    </w:p>
    <w:p w14:paraId="64F211F7" w14:textId="5C5F5C1C" w:rsidR="00033226" w:rsidRDefault="00033226" w:rsidP="00033226">
      <w:r>
        <w:tab/>
        <w:t>-</w:t>
      </w:r>
      <w:r>
        <w:t xml:space="preserve"> Do not reject H0; we can conclude that the mean differs from zero.</w:t>
      </w:r>
    </w:p>
    <w:p w14:paraId="515D81E7" w14:textId="675AFA08" w:rsidR="00033226" w:rsidRDefault="00033226" w:rsidP="00033226">
      <w:r>
        <w:tab/>
        <w:t>-</w:t>
      </w:r>
      <w:r w:rsidRPr="00033226">
        <w:t>Reject H0; we cannot conclude that the mean differs from zero.</w:t>
      </w:r>
    </w:p>
    <w:p w14:paraId="2836ECE9" w14:textId="6FFA4503" w:rsidR="00033226" w:rsidRDefault="00033226" w:rsidP="00033226">
      <w:r>
        <w:tab/>
        <w:t>-</w:t>
      </w:r>
      <w:r w:rsidRPr="00033226">
        <w:t>Reject H0; we can conclude that the mean differs from zero.</w:t>
      </w:r>
    </w:p>
    <w:p w14:paraId="6F366D70" w14:textId="1AC026B3" w:rsidR="00033226" w:rsidRDefault="00033226" w:rsidP="00033226">
      <w:r>
        <w:t xml:space="preserve">5. </w:t>
      </w:r>
      <w:r w:rsidRPr="00033226">
        <w:t xml:space="preserve">A company decided to test the hypothesis that the average time a company's employees are spending to check their private e-mails at work is more than 6 minutes. A random sample of 40 employees were selected and they averaged 6.6 minutes. It is believed that the population standard deviation is 1.7 minutes. The α is set to 0.05. </w:t>
      </w:r>
      <w:proofErr w:type="gramStart"/>
      <w:r w:rsidRPr="00033226">
        <w:t>The  p</w:t>
      </w:r>
      <w:proofErr w:type="gramEnd"/>
      <w:r w:rsidRPr="00033226">
        <w:t>-value for this hypothesis test would be ________.</w:t>
      </w:r>
    </w:p>
    <w:p w14:paraId="5899668F" w14:textId="10BE58C5" w:rsidR="00033226" w:rsidRDefault="00033226" w:rsidP="00033226">
      <w:r>
        <w:tab/>
        <w:t>-0.0644</w:t>
      </w:r>
      <w:r>
        <w:tab/>
        <w:t>-0.0128</w:t>
      </w:r>
      <w:r>
        <w:tab/>
        <w:t>-0.0268</w:t>
      </w:r>
      <w:r>
        <w:tab/>
        <w:t>-0.0395</w:t>
      </w:r>
    </w:p>
    <w:p w14:paraId="71603C94" w14:textId="213A17C7" w:rsidR="00033226" w:rsidRDefault="00033226" w:rsidP="00033226">
      <w:r>
        <w:t xml:space="preserve">6. </w:t>
      </w:r>
      <w:r>
        <w:t xml:space="preserve">A sample of 35 students enroll in a program that claims to improve scores on the quantitative reasoning portion of the Graduate Record Examination (GRE). The participants take a mock GRE test before the program begins and again at the end to measure their improvement. The mean number of </w:t>
      </w:r>
      <w:r>
        <w:lastRenderedPageBreak/>
        <w:t xml:space="preserve">points improved was </w:t>
      </w:r>
      <w:r>
        <w:rPr>
          <w:noProof/>
        </w:rPr>
        <w:drawing>
          <wp:inline distT="0" distB="0" distL="0" distR="0" wp14:anchorId="0352979B" wp14:editId="7F657CE3">
            <wp:extent cx="400050" cy="228600"/>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6.jpg"/>
                    <pic:cNvPicPr/>
                  </pic:nvPicPr>
                  <pic:blipFill>
                    <a:blip r:embed="rId9">
                      <a:extLst>
                        <a:ext uri="{28A0092B-C50C-407E-A947-70E740481C1C}">
                          <a14:useLocalDpi xmlns:a14="http://schemas.microsoft.com/office/drawing/2010/main" val="0"/>
                        </a:ext>
                      </a:extLst>
                    </a:blip>
                    <a:stretch>
                      <a:fillRect/>
                    </a:stretch>
                  </pic:blipFill>
                  <pic:spPr>
                    <a:xfrm>
                      <a:off x="0" y="0"/>
                      <a:ext cx="400050" cy="228600"/>
                    </a:xfrm>
                    <a:prstGeom prst="rect">
                      <a:avLst/>
                    </a:prstGeom>
                  </pic:spPr>
                </pic:pic>
              </a:graphicData>
            </a:graphic>
          </wp:inline>
        </w:drawing>
      </w:r>
      <w:r>
        <w:t xml:space="preserve"> . Assume the standard deviation is </w:t>
      </w:r>
      <w:r>
        <w:rPr>
          <w:noProof/>
        </w:rPr>
        <w:drawing>
          <wp:inline distT="0" distB="0" distL="0" distR="0" wp14:anchorId="7340DDF6" wp14:editId="6BDBC4FD">
            <wp:extent cx="447675" cy="200025"/>
            <wp:effectExtent l="0" t="0" r="9525" b="9525"/>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q6.jpg"/>
                    <pic:cNvPicPr/>
                  </pic:nvPicPr>
                  <pic:blipFill>
                    <a:blip r:embed="rId10">
                      <a:extLst>
                        <a:ext uri="{28A0092B-C50C-407E-A947-70E740481C1C}">
                          <a14:useLocalDpi xmlns:a14="http://schemas.microsoft.com/office/drawing/2010/main" val="0"/>
                        </a:ext>
                      </a:extLst>
                    </a:blip>
                    <a:stretch>
                      <a:fillRect/>
                    </a:stretch>
                  </pic:blipFill>
                  <pic:spPr>
                    <a:xfrm>
                      <a:off x="0" y="0"/>
                      <a:ext cx="447675" cy="200025"/>
                    </a:xfrm>
                    <a:prstGeom prst="rect">
                      <a:avLst/>
                    </a:prstGeom>
                  </pic:spPr>
                </pic:pic>
              </a:graphicData>
            </a:graphic>
          </wp:inline>
        </w:drawing>
      </w:r>
      <w:r>
        <w:t xml:space="preserve"> and </w:t>
      </w:r>
      <w:proofErr w:type="gramStart"/>
      <w:r>
        <w:t>let  μ</w:t>
      </w:r>
      <w:proofErr w:type="gramEnd"/>
      <w:r>
        <w:t xml:space="preserve"> be the population mean number of points improved. To determine whether the program is effective, a test is made of the hypotheses </w:t>
      </w:r>
      <w:r>
        <w:rPr>
          <w:noProof/>
        </w:rPr>
        <w:drawing>
          <wp:inline distT="0" distB="0" distL="0" distR="0" wp14:anchorId="2B92DAA9" wp14:editId="28224096">
            <wp:extent cx="590550" cy="247650"/>
            <wp:effectExtent l="0" t="0" r="0" b="0"/>
            <wp:docPr id="10" name="Picture 10"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q6.jpg"/>
                    <pic:cNvPicPr/>
                  </pic:nvPicPr>
                  <pic:blipFill>
                    <a:blip r:embed="rId11">
                      <a:extLst>
                        <a:ext uri="{28A0092B-C50C-407E-A947-70E740481C1C}">
                          <a14:useLocalDpi xmlns:a14="http://schemas.microsoft.com/office/drawing/2010/main" val="0"/>
                        </a:ext>
                      </a:extLst>
                    </a:blip>
                    <a:stretch>
                      <a:fillRect/>
                    </a:stretch>
                  </pic:blipFill>
                  <pic:spPr>
                    <a:xfrm>
                      <a:off x="0" y="0"/>
                      <a:ext cx="590550" cy="247650"/>
                    </a:xfrm>
                    <a:prstGeom prst="rect">
                      <a:avLst/>
                    </a:prstGeom>
                  </pic:spPr>
                </pic:pic>
              </a:graphicData>
            </a:graphic>
          </wp:inline>
        </w:drawing>
      </w:r>
      <w:r>
        <w:t xml:space="preserve">  versus </w:t>
      </w:r>
      <w:r>
        <w:rPr>
          <w:noProof/>
        </w:rPr>
        <w:drawing>
          <wp:inline distT="0" distB="0" distL="0" distR="0" wp14:anchorId="4EF152B0" wp14:editId="3C63CDCE">
            <wp:extent cx="590550" cy="247650"/>
            <wp:effectExtent l="0" t="0" r="0" b="0"/>
            <wp:docPr id="11" name="Picture 1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6.jpg"/>
                    <pic:cNvPicPr/>
                  </pic:nvPicPr>
                  <pic:blipFill>
                    <a:blip r:embed="rId12">
                      <a:extLst>
                        <a:ext uri="{28A0092B-C50C-407E-A947-70E740481C1C}">
                          <a14:useLocalDpi xmlns:a14="http://schemas.microsoft.com/office/drawing/2010/main" val="0"/>
                        </a:ext>
                      </a:extLst>
                    </a:blip>
                    <a:stretch>
                      <a:fillRect/>
                    </a:stretch>
                  </pic:blipFill>
                  <pic:spPr>
                    <a:xfrm>
                      <a:off x="0" y="0"/>
                      <a:ext cx="590550" cy="247650"/>
                    </a:xfrm>
                    <a:prstGeom prst="rect">
                      <a:avLst/>
                    </a:prstGeom>
                  </pic:spPr>
                </pic:pic>
              </a:graphicData>
            </a:graphic>
          </wp:inline>
        </w:drawing>
      </w:r>
      <w:r>
        <w:t xml:space="preserve"> . Do you </w:t>
      </w:r>
      <w:proofErr w:type="gramStart"/>
      <w:r>
        <w:t>reject  H</w:t>
      </w:r>
      <w:proofErr w:type="gramEnd"/>
      <w:r>
        <w:t xml:space="preserve"> 0 at the </w:t>
      </w:r>
      <w:r>
        <w:rPr>
          <w:noProof/>
        </w:rPr>
        <w:drawing>
          <wp:inline distT="0" distB="0" distL="0" distR="0" wp14:anchorId="2FDCEB03" wp14:editId="07E2C206">
            <wp:extent cx="523875" cy="200025"/>
            <wp:effectExtent l="0" t="0" r="9525" b="9525"/>
            <wp:docPr id="12" name="Picture 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6.jpg"/>
                    <pic:cNvPicPr/>
                  </pic:nvPicPr>
                  <pic:blipFill>
                    <a:blip r:embed="rId13">
                      <a:extLst>
                        <a:ext uri="{28A0092B-C50C-407E-A947-70E740481C1C}">
                          <a14:useLocalDpi xmlns:a14="http://schemas.microsoft.com/office/drawing/2010/main" val="0"/>
                        </a:ext>
                      </a:extLst>
                    </a:blip>
                    <a:stretch>
                      <a:fillRect/>
                    </a:stretch>
                  </pic:blipFill>
                  <pic:spPr>
                    <a:xfrm>
                      <a:off x="0" y="0"/>
                      <a:ext cx="523875" cy="200025"/>
                    </a:xfrm>
                    <a:prstGeom prst="rect">
                      <a:avLst/>
                    </a:prstGeom>
                  </pic:spPr>
                </pic:pic>
              </a:graphicData>
            </a:graphic>
          </wp:inline>
        </w:drawing>
      </w:r>
      <w:r>
        <w:t xml:space="preserve">  level?</w:t>
      </w:r>
    </w:p>
    <w:p w14:paraId="4CAEFE97" w14:textId="176B7AFE" w:rsidR="00033226" w:rsidRDefault="00033226" w:rsidP="00033226">
      <w:r>
        <w:tab/>
        <w:t xml:space="preserve">-yes </w:t>
      </w:r>
      <w:r>
        <w:tab/>
        <w:t xml:space="preserve">-there is not enough information to draw a conclusion </w:t>
      </w:r>
      <w:r>
        <w:tab/>
        <w:t>-no</w:t>
      </w:r>
    </w:p>
    <w:p w14:paraId="115A1E98" w14:textId="10FEAD96" w:rsidR="00033226" w:rsidRDefault="00033226" w:rsidP="00033226">
      <w:r>
        <w:t xml:space="preserve">7. </w:t>
      </w:r>
      <w:r w:rsidRPr="00033226">
        <w:t xml:space="preserve">A test is made of  </w:t>
      </w:r>
      <w:r>
        <w:rPr>
          <w:noProof/>
        </w:rPr>
        <w:drawing>
          <wp:inline distT="0" distB="0" distL="0" distR="0" wp14:anchorId="710C2687" wp14:editId="69DA35F1">
            <wp:extent cx="666750" cy="247650"/>
            <wp:effectExtent l="0" t="0" r="0" b="0"/>
            <wp:docPr id="13" name="Picture 1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q7.jpg"/>
                    <pic:cNvPicPr/>
                  </pic:nvPicPr>
                  <pic:blipFill>
                    <a:blip r:embed="rId14">
                      <a:extLst>
                        <a:ext uri="{28A0092B-C50C-407E-A947-70E740481C1C}">
                          <a14:useLocalDpi xmlns:a14="http://schemas.microsoft.com/office/drawing/2010/main" val="0"/>
                        </a:ext>
                      </a:extLst>
                    </a:blip>
                    <a:stretch>
                      <a:fillRect/>
                    </a:stretch>
                  </pic:blipFill>
                  <pic:spPr>
                    <a:xfrm>
                      <a:off x="0" y="0"/>
                      <a:ext cx="666750" cy="247650"/>
                    </a:xfrm>
                    <a:prstGeom prst="rect">
                      <a:avLst/>
                    </a:prstGeom>
                  </pic:spPr>
                </pic:pic>
              </a:graphicData>
            </a:graphic>
          </wp:inline>
        </w:drawing>
      </w:r>
      <w:r w:rsidRPr="00033226">
        <w:t xml:space="preserve"> versus </w:t>
      </w:r>
      <w:r>
        <w:rPr>
          <w:noProof/>
        </w:rPr>
        <w:drawing>
          <wp:inline distT="0" distB="0" distL="0" distR="0" wp14:anchorId="576B6AEE" wp14:editId="3507C80D">
            <wp:extent cx="657225" cy="247650"/>
            <wp:effectExtent l="0" t="0" r="9525" b="0"/>
            <wp:docPr id="14" name="Picture 1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7.jpg"/>
                    <pic:cNvPicPr/>
                  </pic:nvPicPr>
                  <pic:blipFill>
                    <a:blip r:embed="rId15">
                      <a:extLst>
                        <a:ext uri="{28A0092B-C50C-407E-A947-70E740481C1C}">
                          <a14:useLocalDpi xmlns:a14="http://schemas.microsoft.com/office/drawing/2010/main" val="0"/>
                        </a:ext>
                      </a:extLst>
                    </a:blip>
                    <a:stretch>
                      <a:fillRect/>
                    </a:stretch>
                  </pic:blipFill>
                  <pic:spPr>
                    <a:xfrm>
                      <a:off x="0" y="0"/>
                      <a:ext cx="657225" cy="247650"/>
                    </a:xfrm>
                    <a:prstGeom prst="rect">
                      <a:avLst/>
                    </a:prstGeom>
                  </pic:spPr>
                </pic:pic>
              </a:graphicData>
            </a:graphic>
          </wp:inline>
        </w:drawing>
      </w:r>
      <w:r w:rsidRPr="00033226">
        <w:t xml:space="preserve"> . A sample of size </w:t>
      </w:r>
      <w:r>
        <w:rPr>
          <w:noProof/>
        </w:rPr>
        <w:drawing>
          <wp:inline distT="0" distB="0" distL="0" distR="0" wp14:anchorId="3DA4FDF4" wp14:editId="0BC95D42">
            <wp:extent cx="409575" cy="200025"/>
            <wp:effectExtent l="0" t="0" r="9525" b="9525"/>
            <wp:docPr id="15" name="Picture 1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7.jpg"/>
                    <pic:cNvPicPr/>
                  </pic:nvPicPr>
                  <pic:blipFill>
                    <a:blip r:embed="rId16">
                      <a:extLst>
                        <a:ext uri="{28A0092B-C50C-407E-A947-70E740481C1C}">
                          <a14:useLocalDpi xmlns:a14="http://schemas.microsoft.com/office/drawing/2010/main" val="0"/>
                        </a:ext>
                      </a:extLst>
                    </a:blip>
                    <a:stretch>
                      <a:fillRect/>
                    </a:stretch>
                  </pic:blipFill>
                  <pic:spPr>
                    <a:xfrm>
                      <a:off x="0" y="0"/>
                      <a:ext cx="409575" cy="200025"/>
                    </a:xfrm>
                    <a:prstGeom prst="rect">
                      <a:avLst/>
                    </a:prstGeom>
                  </pic:spPr>
                </pic:pic>
              </a:graphicData>
            </a:graphic>
          </wp:inline>
        </w:drawing>
      </w:r>
      <w:r w:rsidRPr="00033226">
        <w:t xml:space="preserve">  is drawn, and </w:t>
      </w:r>
      <w:r>
        <w:rPr>
          <w:noProof/>
        </w:rPr>
        <w:drawing>
          <wp:inline distT="0" distB="0" distL="0" distR="0" wp14:anchorId="75D6CC8E" wp14:editId="31FB4E7C">
            <wp:extent cx="400050" cy="228600"/>
            <wp:effectExtent l="0" t="0" r="0" b="0"/>
            <wp:docPr id="16" name="Picture 1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q7.jpg"/>
                    <pic:cNvPicPr/>
                  </pic:nvPicPr>
                  <pic:blipFill>
                    <a:blip r:embed="rId17">
                      <a:extLst>
                        <a:ext uri="{28A0092B-C50C-407E-A947-70E740481C1C}">
                          <a14:useLocalDpi xmlns:a14="http://schemas.microsoft.com/office/drawing/2010/main" val="0"/>
                        </a:ext>
                      </a:extLst>
                    </a:blip>
                    <a:stretch>
                      <a:fillRect/>
                    </a:stretch>
                  </pic:blipFill>
                  <pic:spPr>
                    <a:xfrm>
                      <a:off x="0" y="0"/>
                      <a:ext cx="400050" cy="228600"/>
                    </a:xfrm>
                    <a:prstGeom prst="rect">
                      <a:avLst/>
                    </a:prstGeom>
                  </pic:spPr>
                </pic:pic>
              </a:graphicData>
            </a:graphic>
          </wp:inline>
        </w:drawing>
      </w:r>
      <w:r w:rsidRPr="00033226">
        <w:t xml:space="preserve"> . The population standard deviation </w:t>
      </w:r>
      <w:proofErr w:type="gramStart"/>
      <w:r w:rsidRPr="00033226">
        <w:t>is  .</w:t>
      </w:r>
      <w:proofErr w:type="gramEnd"/>
      <w:r w:rsidRPr="00033226">
        <w:t xml:space="preserve"> Compute the value of the test </w:t>
      </w:r>
      <w:proofErr w:type="gramStart"/>
      <w:r w:rsidRPr="00033226">
        <w:t>statistic  z.</w:t>
      </w:r>
      <w:proofErr w:type="gramEnd"/>
    </w:p>
    <w:p w14:paraId="1556125C" w14:textId="28757763" w:rsidR="00033226" w:rsidRDefault="00033226" w:rsidP="00033226">
      <w:r>
        <w:tab/>
        <w:t xml:space="preserve">-5.59 </w:t>
      </w:r>
      <w:r>
        <w:tab/>
        <w:t xml:space="preserve">-0.89 </w:t>
      </w:r>
      <w:r>
        <w:tab/>
        <w:t xml:space="preserve">-0.14 </w:t>
      </w:r>
      <w:r>
        <w:tab/>
        <w:t>-1.22</w:t>
      </w:r>
    </w:p>
    <w:p w14:paraId="30DDCC7E" w14:textId="2319AA99" w:rsidR="0079657A" w:rsidRDefault="00033226" w:rsidP="00033226">
      <w:r>
        <w:t>8.</w:t>
      </w:r>
      <w:r w:rsidR="0079657A" w:rsidRPr="0079657A">
        <w:t xml:space="preserve"> </w:t>
      </w:r>
      <w:r w:rsidR="0079657A" w:rsidRPr="0079657A">
        <w:t xml:space="preserve">A political strategist claims that 56% of voters in Madison County support his candidate. In a poll of 300 randomly selected voters, 150 of them support the strategist's candidate. At </w:t>
      </w:r>
      <w:r w:rsidR="0079657A">
        <w:rPr>
          <w:noProof/>
        </w:rPr>
        <w:drawing>
          <wp:inline distT="0" distB="0" distL="0" distR="0" wp14:anchorId="17D5538E" wp14:editId="5954BE69">
            <wp:extent cx="561975" cy="2000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3.jpg"/>
                    <pic:cNvPicPr/>
                  </pic:nvPicPr>
                  <pic:blipFill>
                    <a:blip r:embed="rId8">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0079657A" w:rsidRPr="0079657A">
        <w:t xml:space="preserve">  is the political strategist's claim warranted?</w:t>
      </w:r>
    </w:p>
    <w:p w14:paraId="2AB26B00" w14:textId="7E04E74A" w:rsidR="0079657A" w:rsidRDefault="0079657A" w:rsidP="00033226">
      <w:r>
        <w:tab/>
        <w:t>-</w:t>
      </w:r>
      <w:r w:rsidRPr="0079657A">
        <w:t>Yes, because the test value -1.23 is in the critical region.</w:t>
      </w:r>
    </w:p>
    <w:p w14:paraId="1D29F460" w14:textId="029C8FFA" w:rsidR="0079657A" w:rsidRDefault="0079657A" w:rsidP="00033226">
      <w:r>
        <w:tab/>
        <w:t>-</w:t>
      </w:r>
      <w:r w:rsidRPr="0079657A">
        <w:t>Yes, because the test value -2.72 is in the noncritical region.</w:t>
      </w:r>
    </w:p>
    <w:p w14:paraId="4B4C1A4C" w14:textId="45D54476" w:rsidR="0079657A" w:rsidRDefault="0079657A" w:rsidP="00033226">
      <w:r>
        <w:tab/>
        <w:t>-</w:t>
      </w:r>
      <w:r w:rsidRPr="0079657A">
        <w:t>No, because the test value -2.72 is in the critical region.</w:t>
      </w:r>
    </w:p>
    <w:p w14:paraId="21B037C3" w14:textId="1A5A0B33" w:rsidR="0079657A" w:rsidRDefault="0079657A" w:rsidP="00033226">
      <w:r>
        <w:tab/>
        <w:t>-</w:t>
      </w:r>
      <w:r w:rsidRPr="0079657A">
        <w:t>No, because the test value -2.09 is in the critical region.</w:t>
      </w:r>
    </w:p>
    <w:p w14:paraId="3D71DC7E" w14:textId="79F298F3" w:rsidR="00033226" w:rsidRDefault="0079657A" w:rsidP="00033226">
      <w:r>
        <w:t>9.</w:t>
      </w:r>
      <w:r w:rsidR="00033226">
        <w:t xml:space="preserve">64% </w:t>
      </w:r>
      <w:r w:rsidR="00033226" w:rsidRPr="00033226">
        <w:t xml:space="preserve">of students at a university live on campus. A random sample found that 28 of 45 male students and 39 of 50 of female students live on campus. At the </w:t>
      </w:r>
      <w:r w:rsidR="00655FCF">
        <w:t>0.05</w:t>
      </w:r>
      <w:r w:rsidR="00033226" w:rsidRPr="00033226">
        <w:t xml:space="preserve"> level of significance, is there </w:t>
      </w:r>
      <w:proofErr w:type="gramStart"/>
      <w:r w:rsidR="00033226" w:rsidRPr="00033226">
        <w:t>sufficient</w:t>
      </w:r>
      <w:proofErr w:type="gramEnd"/>
      <w:r w:rsidR="00033226" w:rsidRPr="00033226">
        <w:t xml:space="preserve"> evidence to support the claim that a difference exists between the proportions of male and female students who live on campus?</w:t>
      </w:r>
    </w:p>
    <w:p w14:paraId="2A40409D" w14:textId="46D89D02" w:rsidR="00655FCF" w:rsidRDefault="00655FCF" w:rsidP="00033226">
      <w:r>
        <w:tab/>
        <w:t>-</w:t>
      </w:r>
      <w:r w:rsidRPr="00655FCF">
        <w:t>No, because the test value -0.84 is inside the noncritical region -1.96 &lt; z &lt; 1.96.</w:t>
      </w:r>
    </w:p>
    <w:p w14:paraId="7F0C230D" w14:textId="1A613D52" w:rsidR="00655FCF" w:rsidRDefault="00655FCF" w:rsidP="00033226">
      <w:pPr>
        <w:rPr>
          <w:rFonts w:ascii="inherit" w:hAnsi="inherit"/>
          <w:color w:val="111111"/>
          <w:shd w:val="clear" w:color="auto" w:fill="FFFFFF"/>
        </w:rPr>
      </w:pPr>
      <w:r>
        <w:tab/>
        <w:t>-</w:t>
      </w:r>
      <w:r>
        <w:rPr>
          <w:rFonts w:ascii="inherit" w:hAnsi="inherit"/>
          <w:color w:val="111111"/>
          <w:shd w:val="clear" w:color="auto" w:fill="FFFFFF"/>
        </w:rPr>
        <w:t>Yes, because the test value -17.98 is outside the noncritical region -1.96 &lt; </w:t>
      </w:r>
      <w:r>
        <w:rPr>
          <w:rFonts w:ascii="inherit" w:hAnsi="inherit"/>
          <w:i/>
          <w:iCs/>
          <w:color w:val="111111"/>
          <w:bdr w:val="none" w:sz="0" w:space="0" w:color="auto" w:frame="1"/>
        </w:rPr>
        <w:t>z</w:t>
      </w:r>
      <w:r>
        <w:rPr>
          <w:rFonts w:ascii="inherit" w:hAnsi="inherit"/>
          <w:color w:val="111111"/>
          <w:shd w:val="clear" w:color="auto" w:fill="FFFFFF"/>
        </w:rPr>
        <w:t> &lt; 1.96.</w:t>
      </w:r>
    </w:p>
    <w:tbl>
      <w:tblPr>
        <w:tblpPr w:leftFromText="180" w:rightFromText="180" w:vertAnchor="text" w:horzAnchor="margin" w:tblpXSpec="center" w:tblpY="26"/>
        <w:tblW w:w="0" w:type="auto"/>
        <w:tblCellMar>
          <w:top w:w="15" w:type="dxa"/>
          <w:left w:w="15" w:type="dxa"/>
          <w:bottom w:w="15" w:type="dxa"/>
          <w:right w:w="15" w:type="dxa"/>
        </w:tblCellMar>
        <w:tblLook w:val="04A0" w:firstRow="1" w:lastRow="0" w:firstColumn="1" w:lastColumn="0" w:noHBand="0" w:noVBand="1"/>
      </w:tblPr>
      <w:tblGrid>
        <w:gridCol w:w="36"/>
        <w:gridCol w:w="36"/>
        <w:gridCol w:w="8994"/>
      </w:tblGrid>
      <w:tr w:rsidR="00655FCF" w:rsidRPr="00655FCF" w14:paraId="65A9580F" w14:textId="77777777" w:rsidTr="00655FCF">
        <w:tc>
          <w:tcPr>
            <w:tcW w:w="0" w:type="auto"/>
            <w:vAlign w:val="center"/>
            <w:hideMark/>
          </w:tcPr>
          <w:p w14:paraId="3DBE2E27" w14:textId="77777777" w:rsidR="00655FCF" w:rsidRPr="00655FCF" w:rsidRDefault="00655FCF" w:rsidP="00655FCF">
            <w:pPr>
              <w:spacing w:after="0" w:line="240" w:lineRule="auto"/>
              <w:rPr>
                <w:rFonts w:ascii="Times New Roman" w:eastAsia="Times New Roman" w:hAnsi="Times New Roman" w:cs="Times New Roman"/>
                <w:sz w:val="24"/>
                <w:szCs w:val="24"/>
              </w:rPr>
            </w:pPr>
          </w:p>
        </w:tc>
        <w:tc>
          <w:tcPr>
            <w:tcW w:w="0" w:type="auto"/>
            <w:vAlign w:val="center"/>
            <w:hideMark/>
          </w:tcPr>
          <w:p w14:paraId="43FD57D3" w14:textId="77777777" w:rsidR="00655FCF" w:rsidRPr="00655FCF" w:rsidRDefault="00655FCF" w:rsidP="00655FCF">
            <w:pPr>
              <w:spacing w:after="0" w:line="240" w:lineRule="auto"/>
              <w:rPr>
                <w:rFonts w:ascii="Times New Roman" w:eastAsia="Times New Roman" w:hAnsi="Times New Roman" w:cs="Times New Roman"/>
                <w:sz w:val="20"/>
                <w:szCs w:val="20"/>
              </w:rPr>
            </w:pPr>
          </w:p>
        </w:tc>
        <w:tc>
          <w:tcPr>
            <w:tcW w:w="0" w:type="auto"/>
            <w:vAlign w:val="center"/>
            <w:hideMark/>
          </w:tcPr>
          <w:p w14:paraId="691F0255" w14:textId="7B9BAF13" w:rsidR="00655FCF" w:rsidRPr="00655FCF" w:rsidRDefault="00655FCF" w:rsidP="00655FCF">
            <w:pPr>
              <w:pStyle w:val="ListParagraph"/>
              <w:numPr>
                <w:ilvl w:val="0"/>
                <w:numId w:val="2"/>
              </w:numPr>
              <w:spacing w:after="0" w:line="240" w:lineRule="auto"/>
              <w:rPr>
                <w:rFonts w:ascii="&amp;quot" w:eastAsia="Times New Roman" w:hAnsi="&amp;quot" w:cs="Times New Roman"/>
                <w:color w:val="111111"/>
                <w:sz w:val="24"/>
                <w:szCs w:val="24"/>
              </w:rPr>
            </w:pPr>
            <w:r w:rsidRPr="00655FCF">
              <w:rPr>
                <w:rFonts w:ascii="&amp;quot" w:eastAsia="Times New Roman" w:hAnsi="&amp;quot" w:cs="Times New Roman"/>
                <w:color w:val="111111"/>
                <w:sz w:val="24"/>
                <w:szCs w:val="24"/>
              </w:rPr>
              <w:t>Yes, because the test value -3.69 is outside the noncritical region -1.96 &lt; </w:t>
            </w:r>
            <w:r w:rsidRPr="00655FCF">
              <w:rPr>
                <w:rFonts w:ascii="inherit" w:eastAsia="Times New Roman" w:hAnsi="inherit" w:cs="Times New Roman"/>
                <w:i/>
                <w:iCs/>
                <w:color w:val="111111"/>
                <w:sz w:val="24"/>
                <w:szCs w:val="24"/>
                <w:bdr w:val="none" w:sz="0" w:space="0" w:color="auto" w:frame="1"/>
              </w:rPr>
              <w:t>z</w:t>
            </w:r>
            <w:r w:rsidRPr="00655FCF">
              <w:rPr>
                <w:rFonts w:ascii="&amp;quot" w:eastAsia="Times New Roman" w:hAnsi="&amp;quot" w:cs="Times New Roman"/>
                <w:color w:val="111111"/>
                <w:sz w:val="24"/>
                <w:szCs w:val="24"/>
              </w:rPr>
              <w:t> &lt; 1.96.</w:t>
            </w:r>
          </w:p>
        </w:tc>
      </w:tr>
    </w:tbl>
    <w:p w14:paraId="15239A53" w14:textId="505D2F6A" w:rsidR="00655FCF" w:rsidRDefault="00655FCF" w:rsidP="00033226">
      <w:pPr>
        <w:rPr>
          <w:rFonts w:ascii="inherit" w:hAnsi="inherit"/>
          <w:color w:val="111111"/>
          <w:shd w:val="clear" w:color="auto" w:fill="FFFFFF"/>
        </w:rPr>
      </w:pPr>
      <w:r>
        <w:rPr>
          <w:rFonts w:ascii="inherit" w:hAnsi="inherit"/>
          <w:color w:val="111111"/>
          <w:shd w:val="clear" w:color="auto" w:fill="FFFFFF"/>
        </w:rPr>
        <w:tab/>
        <w:t>-</w:t>
      </w:r>
      <w:r w:rsidRPr="00655FCF">
        <w:rPr>
          <w:rFonts w:ascii="inherit" w:hAnsi="inherit"/>
          <w:color w:val="111111"/>
          <w:shd w:val="clear" w:color="auto" w:fill="FFFFFF"/>
        </w:rPr>
        <w:t>Yes, because the test value -2.04 is outside the noncritical region -1.96 &lt; z &lt; 1.96.</w:t>
      </w:r>
    </w:p>
    <w:p w14:paraId="21F0CADA" w14:textId="16E3DBB2" w:rsidR="00655FCF" w:rsidRDefault="00655FCF" w:rsidP="00033226">
      <w:pPr>
        <w:rPr>
          <w:rFonts w:ascii="inherit" w:hAnsi="inherit"/>
          <w:color w:val="111111"/>
          <w:shd w:val="clear" w:color="auto" w:fill="FFFFFF"/>
        </w:rPr>
      </w:pPr>
      <w:r>
        <w:rPr>
          <w:rFonts w:ascii="inherit" w:hAnsi="inherit"/>
          <w:color w:val="111111"/>
          <w:shd w:val="clear" w:color="auto" w:fill="FFFFFF"/>
        </w:rPr>
        <w:t xml:space="preserve">9. </w:t>
      </w:r>
      <w:r w:rsidRPr="00655FCF">
        <w:rPr>
          <w:rFonts w:ascii="inherit" w:hAnsi="inherit"/>
          <w:color w:val="111111"/>
          <w:shd w:val="clear" w:color="auto" w:fill="FFFFFF"/>
        </w:rPr>
        <w:t xml:space="preserve">For a hypothesis comparing two population </w:t>
      </w:r>
      <w:proofErr w:type="gramStart"/>
      <w:r w:rsidRPr="00655FCF">
        <w:rPr>
          <w:rFonts w:ascii="inherit" w:hAnsi="inherit"/>
          <w:color w:val="111111"/>
          <w:shd w:val="clear" w:color="auto" w:fill="FFFFFF"/>
        </w:rPr>
        <w:t>means,  H</w:t>
      </w:r>
      <w:proofErr w:type="gramEnd"/>
      <w:r w:rsidRPr="00655FCF">
        <w:rPr>
          <w:rFonts w:ascii="inherit" w:hAnsi="inherit"/>
          <w:color w:val="111111"/>
          <w:shd w:val="clear" w:color="auto" w:fill="FFFFFF"/>
        </w:rPr>
        <w:t xml:space="preserve"> 0:  μ 1 ≤  μ 2, what is the critical value for a one-tailed hypothesis test, using a 5% significance level, with both sample sizes equal to 13? Assume the population standard deviations are equal.</w:t>
      </w:r>
    </w:p>
    <w:p w14:paraId="3E6FF7AF" w14:textId="7B28AD8E" w:rsidR="00655FCF" w:rsidRDefault="00655FCF" w:rsidP="00033226">
      <w:pPr>
        <w:rPr>
          <w:rFonts w:ascii="inherit" w:hAnsi="inherit"/>
          <w:color w:val="111111"/>
          <w:shd w:val="clear" w:color="auto" w:fill="FFFFFF"/>
        </w:rPr>
      </w:pPr>
      <w:r>
        <w:rPr>
          <w:rFonts w:ascii="inherit" w:hAnsi="inherit"/>
          <w:color w:val="111111"/>
          <w:shd w:val="clear" w:color="auto" w:fill="FFFFFF"/>
        </w:rPr>
        <w:tab/>
        <w:t xml:space="preserve">-+2.060 </w:t>
      </w:r>
      <w:r>
        <w:rPr>
          <w:rFonts w:ascii="inherit" w:hAnsi="inherit"/>
          <w:color w:val="111111"/>
          <w:shd w:val="clear" w:color="auto" w:fill="FFFFFF"/>
        </w:rPr>
        <w:tab/>
        <w:t xml:space="preserve">-+1.711 </w:t>
      </w:r>
      <w:r>
        <w:rPr>
          <w:rFonts w:ascii="inherit" w:hAnsi="inherit"/>
          <w:color w:val="111111"/>
          <w:shd w:val="clear" w:color="auto" w:fill="FFFFFF"/>
        </w:rPr>
        <w:tab/>
        <w:t xml:space="preserve">-+2.064 </w:t>
      </w:r>
      <w:r>
        <w:rPr>
          <w:rFonts w:ascii="inherit" w:hAnsi="inherit"/>
          <w:color w:val="111111"/>
          <w:shd w:val="clear" w:color="auto" w:fill="FFFFFF"/>
        </w:rPr>
        <w:tab/>
        <w:t>-</w:t>
      </w:r>
      <w:r w:rsidRPr="00655FCF">
        <w:rPr>
          <w:rFonts w:ascii="inherit" w:hAnsi="inherit"/>
          <w:color w:val="111111"/>
          <w:shd w:val="clear" w:color="auto" w:fill="FFFFFF"/>
        </w:rPr>
        <w:t>±</w:t>
      </w:r>
      <w:r>
        <w:rPr>
          <w:rFonts w:ascii="inherit" w:hAnsi="inherit"/>
          <w:color w:val="111111"/>
          <w:shd w:val="clear" w:color="auto" w:fill="FFFFFF"/>
        </w:rPr>
        <w:t>1.711</w:t>
      </w:r>
    </w:p>
    <w:p w14:paraId="629719E5" w14:textId="3F8C1B1B" w:rsidR="0079657A" w:rsidRDefault="0079657A" w:rsidP="00033226">
      <w:pPr>
        <w:rPr>
          <w:rFonts w:ascii="inherit" w:hAnsi="inherit"/>
          <w:color w:val="111111"/>
          <w:shd w:val="clear" w:color="auto" w:fill="FFFFFF"/>
        </w:rPr>
      </w:pPr>
      <w:r>
        <w:rPr>
          <w:rFonts w:ascii="inherit" w:hAnsi="inherit"/>
          <w:color w:val="111111"/>
          <w:shd w:val="clear" w:color="auto" w:fill="FFFFFF"/>
        </w:rPr>
        <w:t xml:space="preserve">10. </w:t>
      </w:r>
      <w:r w:rsidRPr="0079657A">
        <w:rPr>
          <w:rFonts w:ascii="inherit" w:hAnsi="inherit"/>
          <w:color w:val="111111"/>
          <w:shd w:val="clear" w:color="auto" w:fill="FFFFFF"/>
        </w:rPr>
        <w:t xml:space="preserve">Many elementary school students in a school district currently have ear infections. A random sample of children in two different schools found that 16 of 42 at one school and 17 of 30 at the other have ear infections. At the  </w:t>
      </w:r>
      <w:r>
        <w:rPr>
          <w:rFonts w:ascii="inherit" w:hAnsi="inherit"/>
          <w:noProof/>
          <w:color w:val="111111"/>
          <w:shd w:val="clear" w:color="auto" w:fill="FFFFFF"/>
        </w:rPr>
        <w:drawing>
          <wp:inline distT="0" distB="0" distL="0" distR="0" wp14:anchorId="320F9FEB" wp14:editId="0BBF28C7">
            <wp:extent cx="561975" cy="2000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q3.jpg"/>
                    <pic:cNvPicPr/>
                  </pic:nvPicPr>
                  <pic:blipFill>
                    <a:blip r:embed="rId8">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Pr="0079657A">
        <w:rPr>
          <w:rFonts w:ascii="inherit" w:hAnsi="inherit"/>
          <w:color w:val="111111"/>
          <w:shd w:val="clear" w:color="auto" w:fill="FFFFFF"/>
        </w:rPr>
        <w:t xml:space="preserve"> level of significance, is there </w:t>
      </w:r>
      <w:proofErr w:type="gramStart"/>
      <w:r w:rsidRPr="0079657A">
        <w:rPr>
          <w:rFonts w:ascii="inherit" w:hAnsi="inherit"/>
          <w:color w:val="111111"/>
          <w:shd w:val="clear" w:color="auto" w:fill="FFFFFF"/>
        </w:rPr>
        <w:t>sufficient</w:t>
      </w:r>
      <w:proofErr w:type="gramEnd"/>
      <w:r w:rsidRPr="0079657A">
        <w:rPr>
          <w:rFonts w:ascii="inherit" w:hAnsi="inherit"/>
          <w:color w:val="111111"/>
          <w:shd w:val="clear" w:color="auto" w:fill="FFFFFF"/>
        </w:rPr>
        <w:t xml:space="preserve"> evidence to support the claim that a difference exists between the proportions of students who have ear infections at the two schools?</w:t>
      </w:r>
    </w:p>
    <w:p w14:paraId="7CF8B937" w14:textId="078DEE11"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Yes, because the test value -13.09 is outside the noncritical region -1.96 &lt; z &lt; 1.96.</w:t>
      </w:r>
    </w:p>
    <w:p w14:paraId="6AF2B99F" w14:textId="1C7ADD62"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Yes, because the test value -7.33 is outside the noncritical region -1.96 &lt; z &lt; 1.96.</w:t>
      </w:r>
    </w:p>
    <w:p w14:paraId="308BC28F" w14:textId="2ECA029E" w:rsidR="0079657A" w:rsidRDefault="0079657A" w:rsidP="00033226">
      <w:pPr>
        <w:rPr>
          <w:rFonts w:ascii="inherit" w:hAnsi="inherit"/>
          <w:color w:val="111111"/>
          <w:shd w:val="clear" w:color="auto" w:fill="FFFFFF"/>
        </w:rPr>
      </w:pPr>
      <w:r>
        <w:rPr>
          <w:rFonts w:ascii="inherit" w:hAnsi="inherit"/>
          <w:color w:val="111111"/>
          <w:shd w:val="clear" w:color="auto" w:fill="FFFFFF"/>
        </w:rPr>
        <w:lastRenderedPageBreak/>
        <w:tab/>
        <w:t>-</w:t>
      </w:r>
      <w:r w:rsidRPr="0079657A">
        <w:rPr>
          <w:rFonts w:ascii="inherit" w:hAnsi="inherit"/>
          <w:color w:val="111111"/>
          <w:shd w:val="clear" w:color="auto" w:fill="FFFFFF"/>
        </w:rPr>
        <w:t>No, because the test value -1.56 is inside the noncritical region -1.96 &lt; z &lt; 1.96.</w:t>
      </w:r>
    </w:p>
    <w:p w14:paraId="16D3248B" w14:textId="026DCBD8"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Yes, because the test value -2.04 is outside the noncritical region -1.96 &lt; z &lt; 1.96.</w:t>
      </w:r>
    </w:p>
    <w:p w14:paraId="4931CB1A" w14:textId="7AA9BB98" w:rsidR="0079657A" w:rsidRDefault="0079657A" w:rsidP="00033226">
      <w:pPr>
        <w:rPr>
          <w:rFonts w:ascii="inherit" w:hAnsi="inherit"/>
          <w:color w:val="111111"/>
          <w:shd w:val="clear" w:color="auto" w:fill="FFFFFF"/>
        </w:rPr>
      </w:pPr>
      <w:r>
        <w:rPr>
          <w:rFonts w:ascii="inherit" w:hAnsi="inherit"/>
          <w:color w:val="111111"/>
          <w:shd w:val="clear" w:color="auto" w:fill="FFFFFF"/>
        </w:rPr>
        <w:t xml:space="preserve">11. </w:t>
      </w:r>
      <w:r w:rsidRPr="0079657A">
        <w:rPr>
          <w:rFonts w:ascii="inherit" w:hAnsi="inherit"/>
          <w:color w:val="111111"/>
          <w:shd w:val="clear" w:color="auto" w:fill="FFFFFF"/>
        </w:rPr>
        <w:t xml:space="preserve">For a hypothesis comparing two population </w:t>
      </w:r>
      <w:proofErr w:type="gramStart"/>
      <w:r w:rsidRPr="0079657A">
        <w:rPr>
          <w:rFonts w:ascii="inherit" w:hAnsi="inherit"/>
          <w:color w:val="111111"/>
          <w:shd w:val="clear" w:color="auto" w:fill="FFFFFF"/>
        </w:rPr>
        <w:t>means,  H</w:t>
      </w:r>
      <w:proofErr w:type="gramEnd"/>
      <w:r w:rsidRPr="0079657A">
        <w:rPr>
          <w:rFonts w:ascii="inherit" w:hAnsi="inherit"/>
          <w:color w:val="111111"/>
          <w:shd w:val="clear" w:color="auto" w:fill="FFFFFF"/>
        </w:rPr>
        <w:t xml:space="preserve"> 0:  μ 1 ≤  μ 2, what is the critical value for a one-tailed hypothesis test, using a 5% significance level, with both sample sizes equal to 13? Assume the population standard deviations are equal.</w:t>
      </w:r>
    </w:p>
    <w:p w14:paraId="5C8EB2D3" w14:textId="5DED5608" w:rsidR="0079657A" w:rsidRDefault="0079657A" w:rsidP="0079657A">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+2.060</w:t>
      </w:r>
      <w:r>
        <w:rPr>
          <w:rFonts w:ascii="inherit" w:hAnsi="inherit"/>
          <w:color w:val="111111"/>
          <w:shd w:val="clear" w:color="auto" w:fill="FFFFFF"/>
        </w:rPr>
        <w:t xml:space="preserve"> </w:t>
      </w:r>
      <w:r>
        <w:rPr>
          <w:rFonts w:ascii="inherit" w:hAnsi="inherit"/>
          <w:color w:val="111111"/>
          <w:shd w:val="clear" w:color="auto" w:fill="FFFFFF"/>
        </w:rPr>
        <w:tab/>
        <w:t>-</w:t>
      </w:r>
      <w:r w:rsidRPr="0079657A">
        <w:rPr>
          <w:rFonts w:ascii="inherit" w:hAnsi="inherit"/>
          <w:color w:val="111111"/>
          <w:shd w:val="clear" w:color="auto" w:fill="FFFFFF"/>
        </w:rPr>
        <w:t>+1.711</w:t>
      </w:r>
      <w:r>
        <w:rPr>
          <w:rFonts w:ascii="inherit" w:hAnsi="inherit"/>
          <w:color w:val="111111"/>
          <w:shd w:val="clear" w:color="auto" w:fill="FFFFFF"/>
        </w:rPr>
        <w:t xml:space="preserve"> </w:t>
      </w:r>
      <w:r>
        <w:rPr>
          <w:rFonts w:ascii="inherit" w:hAnsi="inherit"/>
          <w:color w:val="111111"/>
          <w:shd w:val="clear" w:color="auto" w:fill="FFFFFF"/>
        </w:rPr>
        <w:tab/>
        <w:t>-</w:t>
      </w:r>
      <w:r w:rsidRPr="0079657A">
        <w:rPr>
          <w:rFonts w:ascii="inherit" w:hAnsi="inherit"/>
          <w:color w:val="111111"/>
          <w:shd w:val="clear" w:color="auto" w:fill="FFFFFF"/>
        </w:rPr>
        <w:t>+2.064</w:t>
      </w:r>
      <w:r>
        <w:rPr>
          <w:rFonts w:ascii="inherit" w:hAnsi="inherit"/>
          <w:color w:val="111111"/>
          <w:shd w:val="clear" w:color="auto" w:fill="FFFFFF"/>
        </w:rPr>
        <w:t xml:space="preserve"> </w:t>
      </w:r>
      <w:r>
        <w:rPr>
          <w:rFonts w:ascii="inherit" w:hAnsi="inherit"/>
          <w:color w:val="111111"/>
          <w:shd w:val="clear" w:color="auto" w:fill="FFFFFF"/>
        </w:rPr>
        <w:tab/>
        <w:t>-</w:t>
      </w:r>
      <w:r w:rsidRPr="0079657A">
        <w:rPr>
          <w:rFonts w:ascii="inherit" w:hAnsi="inherit"/>
          <w:color w:val="111111"/>
          <w:shd w:val="clear" w:color="auto" w:fill="FFFFFF"/>
        </w:rPr>
        <w:t>±1.711</w:t>
      </w:r>
    </w:p>
    <w:p w14:paraId="12814B87" w14:textId="572D0935" w:rsidR="00655FCF" w:rsidRDefault="00655FCF" w:rsidP="00033226">
      <w:pPr>
        <w:rPr>
          <w:rFonts w:ascii="inherit" w:hAnsi="inherit"/>
          <w:color w:val="111111"/>
          <w:shd w:val="clear" w:color="auto" w:fill="FFFFFF"/>
        </w:rPr>
      </w:pPr>
      <w:r>
        <w:rPr>
          <w:rFonts w:ascii="inherit" w:hAnsi="inherit"/>
          <w:color w:val="111111"/>
          <w:shd w:val="clear" w:color="auto" w:fill="FFFFFF"/>
        </w:rPr>
        <w:t>1</w:t>
      </w:r>
      <w:r w:rsidR="0079657A">
        <w:rPr>
          <w:rFonts w:ascii="inherit" w:hAnsi="inherit"/>
          <w:color w:val="111111"/>
          <w:shd w:val="clear" w:color="auto" w:fill="FFFFFF"/>
        </w:rPr>
        <w:t>2</w:t>
      </w:r>
      <w:r>
        <w:rPr>
          <w:rFonts w:ascii="inherit" w:hAnsi="inherit"/>
          <w:color w:val="111111"/>
          <w:shd w:val="clear" w:color="auto" w:fill="FFFFFF"/>
        </w:rPr>
        <w:t xml:space="preserve">. </w:t>
      </w:r>
      <w:r w:rsidRPr="00655FCF">
        <w:rPr>
          <w:rFonts w:ascii="inherit" w:hAnsi="inherit"/>
          <w:color w:val="111111"/>
          <w:shd w:val="clear" w:color="auto" w:fill="FFFFFF"/>
        </w:rPr>
        <w:t xml:space="preserve">Find </w:t>
      </w:r>
      <w:r>
        <w:rPr>
          <w:rFonts w:ascii="inherit" w:hAnsi="inherit"/>
          <w:noProof/>
          <w:color w:val="111111"/>
          <w:shd w:val="clear" w:color="auto" w:fill="FFFFFF"/>
        </w:rPr>
        <w:drawing>
          <wp:inline distT="0" distB="0" distL="0" distR="0" wp14:anchorId="5BCEA8E6" wp14:editId="75AD747D">
            <wp:extent cx="95250" cy="228600"/>
            <wp:effectExtent l="0" t="0" r="0" b="0"/>
            <wp:docPr id="17" name="Picture 1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q12.jpg"/>
                    <pic:cNvPicPr/>
                  </pic:nvPicPr>
                  <pic:blipFill>
                    <a:blip r:embed="rId18">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and </w:t>
      </w:r>
      <w:r>
        <w:rPr>
          <w:rFonts w:ascii="inherit" w:hAnsi="inherit"/>
          <w:noProof/>
          <w:color w:val="111111"/>
          <w:shd w:val="clear" w:color="auto" w:fill="FFFFFF"/>
        </w:rPr>
        <w:drawing>
          <wp:inline distT="0" distB="0" distL="0" distR="0" wp14:anchorId="159AF162" wp14:editId="30262B78">
            <wp:extent cx="9525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q12.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 </w:t>
      </w:r>
      <w:proofErr w:type="gramStart"/>
      <w:r w:rsidRPr="00655FCF">
        <w:rPr>
          <w:rFonts w:ascii="inherit" w:hAnsi="inherit"/>
          <w:color w:val="111111"/>
          <w:shd w:val="clear" w:color="auto" w:fill="FFFFFF"/>
        </w:rPr>
        <w:t>if  X</w:t>
      </w:r>
      <w:proofErr w:type="gramEnd"/>
      <w:r w:rsidRPr="00655FCF">
        <w:rPr>
          <w:rFonts w:ascii="inherit" w:hAnsi="inherit"/>
          <w:color w:val="111111"/>
          <w:shd w:val="clear" w:color="auto" w:fill="FFFFFF"/>
        </w:rPr>
        <w:t xml:space="preserve"> 1 = 11,  n 1 = 30,  X 2 = 28, and  n 2 = 80.</w:t>
      </w:r>
    </w:p>
    <w:p w14:paraId="1A8B8DA7" w14:textId="72DDDC05" w:rsidR="00655FCF" w:rsidRDefault="00655FCF" w:rsidP="00655FCF">
      <w:pPr>
        <w:rPr>
          <w:rFonts w:ascii="inherit" w:hAnsi="inherit"/>
          <w:color w:val="111111"/>
          <w:shd w:val="clear" w:color="auto" w:fill="FFFFFF"/>
        </w:rPr>
      </w:pPr>
      <w:r>
        <w:rPr>
          <w:rFonts w:ascii="inherit" w:hAnsi="inherit"/>
          <w:color w:val="111111"/>
          <w:shd w:val="clear" w:color="auto" w:fill="FFFFFF"/>
        </w:rPr>
        <w:tab/>
        <w:t xml:space="preserve">- </w:t>
      </w:r>
      <w:r w:rsidRPr="00655FCF">
        <w:rPr>
          <w:rFonts w:ascii="inherit" w:hAnsi="inherit"/>
          <w:color w:val="111111"/>
          <w:shd w:val="clear" w:color="auto" w:fill="FFFFFF"/>
        </w:rPr>
        <w:t xml:space="preserve">  </w:t>
      </w:r>
      <w:r>
        <w:rPr>
          <w:rFonts w:ascii="inherit" w:hAnsi="inherit"/>
          <w:noProof/>
          <w:color w:val="111111"/>
          <w:shd w:val="clear" w:color="auto" w:fill="FFFFFF"/>
        </w:rPr>
        <w:drawing>
          <wp:inline distT="0" distB="0" distL="0" distR="0" wp14:anchorId="137B201F" wp14:editId="11E3B96F">
            <wp:extent cx="95250" cy="228600"/>
            <wp:effectExtent l="0" t="0" r="0" b="0"/>
            <wp:docPr id="19" name="Picture 19"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q12a.jpg"/>
                    <pic:cNvPicPr/>
                  </pic:nvPicPr>
                  <pic:blipFill>
                    <a:blip r:embed="rId18">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 0.36 and </w:t>
      </w:r>
      <w:r>
        <w:rPr>
          <w:rFonts w:ascii="inherit" w:hAnsi="inherit"/>
          <w:noProof/>
          <w:color w:val="111111"/>
          <w:shd w:val="clear" w:color="auto" w:fill="FFFFFF"/>
        </w:rPr>
        <w:drawing>
          <wp:inline distT="0" distB="0" distL="0" distR="0" wp14:anchorId="3B62BDED" wp14:editId="3052C860">
            <wp:extent cx="9525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12.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 0.64</w:t>
      </w:r>
    </w:p>
    <w:p w14:paraId="444EA127" w14:textId="6C15C419" w:rsidR="00655FCF" w:rsidRDefault="00655FCF" w:rsidP="00655FCF">
      <w:pPr>
        <w:rPr>
          <w:rFonts w:ascii="inherit" w:hAnsi="inherit"/>
          <w:color w:val="111111"/>
          <w:shd w:val="clear" w:color="auto" w:fill="FFFFFF"/>
        </w:rPr>
      </w:pPr>
      <w:r>
        <w:rPr>
          <w:rFonts w:ascii="inherit" w:hAnsi="inherit"/>
          <w:color w:val="111111"/>
          <w:shd w:val="clear" w:color="auto" w:fill="FFFFFF"/>
        </w:rPr>
        <w:tab/>
        <w:t xml:space="preserve">- </w:t>
      </w:r>
      <w:r>
        <w:rPr>
          <w:rFonts w:ascii="inherit" w:hAnsi="inherit"/>
          <w:noProof/>
          <w:color w:val="111111"/>
          <w:shd w:val="clear" w:color="auto" w:fill="FFFFFF"/>
        </w:rPr>
        <w:drawing>
          <wp:inline distT="0" distB="0" distL="0" distR="0" wp14:anchorId="77EA9426" wp14:editId="461410C9">
            <wp:extent cx="95250" cy="228600"/>
            <wp:effectExtent l="0" t="0" r="0" b="0"/>
            <wp:docPr id="21" name="Picture 2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q12a.jpg"/>
                    <pic:cNvPicPr/>
                  </pic:nvPicPr>
                  <pic:blipFill>
                    <a:blip r:embed="rId18">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xml:space="preserve">=0.35 and </w:t>
      </w:r>
      <w:r>
        <w:rPr>
          <w:rFonts w:ascii="inherit" w:hAnsi="inherit"/>
          <w:noProof/>
          <w:color w:val="111111"/>
          <w:shd w:val="clear" w:color="auto" w:fill="FFFFFF"/>
        </w:rPr>
        <w:drawing>
          <wp:inline distT="0" distB="0" distL="0" distR="0" wp14:anchorId="75C53F43" wp14:editId="75274D35">
            <wp:extent cx="9525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q12.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=0.65</w:t>
      </w:r>
    </w:p>
    <w:p w14:paraId="1A10D8FD" w14:textId="61230921" w:rsidR="00655FCF" w:rsidRDefault="00655FCF" w:rsidP="00655FCF">
      <w:pPr>
        <w:rPr>
          <w:rFonts w:ascii="inherit" w:hAnsi="inherit"/>
          <w:color w:val="111111"/>
          <w:shd w:val="clear" w:color="auto" w:fill="FFFFFF"/>
        </w:rPr>
      </w:pPr>
      <w:r>
        <w:rPr>
          <w:rFonts w:ascii="inherit" w:hAnsi="inherit"/>
          <w:color w:val="111111"/>
          <w:shd w:val="clear" w:color="auto" w:fill="FFFFFF"/>
        </w:rPr>
        <w:tab/>
        <w:t>-</w:t>
      </w:r>
      <w:r>
        <w:rPr>
          <w:rFonts w:ascii="inherit" w:hAnsi="inherit"/>
          <w:noProof/>
          <w:color w:val="111111"/>
          <w:shd w:val="clear" w:color="auto" w:fill="FFFFFF"/>
        </w:rPr>
        <w:drawing>
          <wp:inline distT="0" distB="0" distL="0" distR="0" wp14:anchorId="121F0F6E" wp14:editId="2C42FDD9">
            <wp:extent cx="95250" cy="228600"/>
            <wp:effectExtent l="0" t="0" r="0" b="0"/>
            <wp:docPr id="23" name="Picture 2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12a.jpg"/>
                    <pic:cNvPicPr/>
                  </pic:nvPicPr>
                  <pic:blipFill>
                    <a:blip r:embed="rId18">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xml:space="preserve">= 0.65 and </w:t>
      </w:r>
      <w:r>
        <w:rPr>
          <w:rFonts w:ascii="inherit" w:hAnsi="inherit"/>
          <w:noProof/>
          <w:color w:val="111111"/>
          <w:shd w:val="clear" w:color="auto" w:fill="FFFFFF"/>
        </w:rPr>
        <w:drawing>
          <wp:inline distT="0" distB="0" distL="0" distR="0" wp14:anchorId="298D6227" wp14:editId="558EB22F">
            <wp:extent cx="9525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12.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0.35</w:t>
      </w:r>
    </w:p>
    <w:p w14:paraId="18222A61" w14:textId="69A0F18C" w:rsidR="00655FCF" w:rsidRDefault="00655FCF" w:rsidP="00655FCF">
      <w:pPr>
        <w:rPr>
          <w:rFonts w:ascii="inherit" w:hAnsi="inherit"/>
          <w:color w:val="111111"/>
          <w:shd w:val="clear" w:color="auto" w:fill="FFFFFF"/>
        </w:rPr>
      </w:pPr>
      <w:r>
        <w:rPr>
          <w:rFonts w:ascii="inherit" w:hAnsi="inherit"/>
          <w:color w:val="111111"/>
          <w:shd w:val="clear" w:color="auto" w:fill="FFFFFF"/>
        </w:rPr>
        <w:tab/>
        <w:t>-</w:t>
      </w:r>
      <w:r>
        <w:rPr>
          <w:rFonts w:ascii="inherit" w:hAnsi="inherit"/>
          <w:noProof/>
          <w:color w:val="111111"/>
          <w:shd w:val="clear" w:color="auto" w:fill="FFFFFF"/>
        </w:rPr>
        <w:drawing>
          <wp:inline distT="0" distB="0" distL="0" distR="0" wp14:anchorId="4A1D2C26" wp14:editId="3F100050">
            <wp:extent cx="95250" cy="228600"/>
            <wp:effectExtent l="0" t="0" r="0" b="0"/>
            <wp:docPr id="25" name="Picture 2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q12a.jpg"/>
                    <pic:cNvPicPr/>
                  </pic:nvPicPr>
                  <pic:blipFill>
                    <a:blip r:embed="rId18">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xml:space="preserve">=0.64 and </w:t>
      </w:r>
      <w:r>
        <w:rPr>
          <w:rFonts w:ascii="inherit" w:hAnsi="inherit"/>
          <w:noProof/>
          <w:color w:val="111111"/>
          <w:shd w:val="clear" w:color="auto" w:fill="FFFFFF"/>
        </w:rPr>
        <w:drawing>
          <wp:inline distT="0" distB="0" distL="0" distR="0" wp14:anchorId="0767C98F" wp14:editId="70F9F65C">
            <wp:extent cx="9525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q12.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0.36</w:t>
      </w:r>
    </w:p>
    <w:p w14:paraId="5E5F7E2B" w14:textId="6FBE8607" w:rsidR="00655FCF" w:rsidRDefault="00655FCF" w:rsidP="00655FCF">
      <w:pPr>
        <w:rPr>
          <w:rFonts w:ascii="inherit" w:hAnsi="inherit"/>
          <w:noProof/>
          <w:color w:val="111111"/>
          <w:shd w:val="clear" w:color="auto" w:fill="FFFFFF"/>
        </w:rPr>
      </w:pPr>
      <w:r>
        <w:rPr>
          <w:rFonts w:ascii="inherit" w:hAnsi="inherit"/>
          <w:color w:val="111111"/>
          <w:shd w:val="clear" w:color="auto" w:fill="FFFFFF"/>
        </w:rPr>
        <w:t>1</w:t>
      </w:r>
      <w:r w:rsidR="0079657A">
        <w:rPr>
          <w:rFonts w:ascii="inherit" w:hAnsi="inherit"/>
          <w:color w:val="111111"/>
          <w:shd w:val="clear" w:color="auto" w:fill="FFFFFF"/>
        </w:rPr>
        <w:t>3</w:t>
      </w:r>
      <w:r>
        <w:rPr>
          <w:rFonts w:ascii="inherit" w:hAnsi="inherit"/>
          <w:color w:val="111111"/>
          <w:shd w:val="clear" w:color="auto" w:fill="FFFFFF"/>
        </w:rPr>
        <w:t xml:space="preserve">. </w:t>
      </w:r>
      <w:r w:rsidRPr="00655FCF">
        <w:rPr>
          <w:rFonts w:ascii="inherit" w:hAnsi="inherit"/>
          <w:color w:val="111111"/>
          <w:shd w:val="clear" w:color="auto" w:fill="FFFFFF"/>
        </w:rPr>
        <w:t xml:space="preserve">A marketing firm asked a random set of married and single men how much they were willing to spend on a vacation. Is there </w:t>
      </w:r>
      <w:proofErr w:type="gramStart"/>
      <w:r w:rsidRPr="00655FCF">
        <w:rPr>
          <w:rFonts w:ascii="inherit" w:hAnsi="inherit"/>
          <w:color w:val="111111"/>
          <w:shd w:val="clear" w:color="auto" w:fill="FFFFFF"/>
        </w:rPr>
        <w:t>sufficient</w:t>
      </w:r>
      <w:proofErr w:type="gramEnd"/>
      <w:r w:rsidRPr="00655FCF">
        <w:rPr>
          <w:rFonts w:ascii="inherit" w:hAnsi="inherit"/>
          <w:color w:val="111111"/>
          <w:shd w:val="clear" w:color="auto" w:fill="FFFFFF"/>
        </w:rPr>
        <w:t xml:space="preserve"> evidence at  </w:t>
      </w:r>
      <w:r>
        <w:rPr>
          <w:rFonts w:ascii="inherit" w:hAnsi="inherit"/>
          <w:noProof/>
          <w:color w:val="111111"/>
          <w:shd w:val="clear" w:color="auto" w:fill="FFFFFF"/>
        </w:rPr>
        <w:drawing>
          <wp:inline distT="0" distB="0" distL="0" distR="0" wp14:anchorId="197BE49F" wp14:editId="17DB4DBD">
            <wp:extent cx="561975" cy="2000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q3.jpg"/>
                    <pic:cNvPicPr/>
                  </pic:nvPicPr>
                  <pic:blipFill>
                    <a:blip r:embed="rId8">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Pr="00655FCF">
        <w:rPr>
          <w:rFonts w:ascii="inherit" w:hAnsi="inherit"/>
          <w:color w:val="111111"/>
          <w:shd w:val="clear" w:color="auto" w:fill="FFFFFF"/>
        </w:rPr>
        <w:t xml:space="preserve">  to conclude that is there a difference in the two amounts?</w:t>
      </w:r>
      <w:r w:rsidRPr="00655FCF">
        <w:rPr>
          <w:rFonts w:ascii="inherit" w:hAnsi="inherit"/>
          <w:noProof/>
          <w:color w:val="111111"/>
          <w:shd w:val="clear" w:color="auto" w:fill="FFFFFF"/>
        </w:rPr>
        <w:t xml:space="preserve"> </w:t>
      </w:r>
      <w:r>
        <w:rPr>
          <w:rFonts w:ascii="inherit" w:hAnsi="inherit"/>
          <w:noProof/>
          <w:color w:val="111111"/>
          <w:shd w:val="clear" w:color="auto" w:fill="FFFFFF"/>
        </w:rPr>
        <w:drawing>
          <wp:inline distT="0" distB="0" distL="0" distR="0" wp14:anchorId="1A0B2015" wp14:editId="37DA8EAF">
            <wp:extent cx="3581400" cy="838200"/>
            <wp:effectExtent l="0" t="0" r="0" b="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q13.jpg"/>
                    <pic:cNvPicPr/>
                  </pic:nvPicPr>
                  <pic:blipFill>
                    <a:blip r:embed="rId20">
                      <a:extLst>
                        <a:ext uri="{28A0092B-C50C-407E-A947-70E740481C1C}">
                          <a14:useLocalDpi xmlns:a14="http://schemas.microsoft.com/office/drawing/2010/main" val="0"/>
                        </a:ext>
                      </a:extLst>
                    </a:blip>
                    <a:stretch>
                      <a:fillRect/>
                    </a:stretch>
                  </pic:blipFill>
                  <pic:spPr>
                    <a:xfrm>
                      <a:off x="0" y="0"/>
                      <a:ext cx="3581400" cy="838200"/>
                    </a:xfrm>
                    <a:prstGeom prst="rect">
                      <a:avLst/>
                    </a:prstGeom>
                  </pic:spPr>
                </pic:pic>
              </a:graphicData>
            </a:graphic>
          </wp:inline>
        </w:drawing>
      </w:r>
    </w:p>
    <w:p w14:paraId="6729EB86" w14:textId="47BDB692"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Pr="00655FCF">
        <w:rPr>
          <w:rFonts w:ascii="inherit" w:hAnsi="inherit"/>
          <w:noProof/>
          <w:color w:val="111111"/>
          <w:shd w:val="clear" w:color="auto" w:fill="FFFFFF"/>
        </w:rPr>
        <w:t>No, because the test value 1.39 is outside the critical region -1.96 &lt; z &lt; 1.96.</w:t>
      </w:r>
    </w:p>
    <w:p w14:paraId="5411DE6C" w14:textId="139861A5"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Pr="00655FCF">
        <w:rPr>
          <w:rFonts w:ascii="inherit" w:hAnsi="inherit"/>
          <w:noProof/>
          <w:color w:val="111111"/>
          <w:shd w:val="clear" w:color="auto" w:fill="FFFFFF"/>
        </w:rPr>
        <w:t>Yes, because the test value 3.95 is outside the critical region -1.96 &lt; z &lt; 1.96.</w:t>
      </w:r>
    </w:p>
    <w:p w14:paraId="57E6B0EF" w14:textId="7B05B19C"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Pr="00655FCF">
        <w:rPr>
          <w:rFonts w:ascii="inherit" w:hAnsi="inherit"/>
          <w:noProof/>
          <w:color w:val="111111"/>
          <w:shd w:val="clear" w:color="auto" w:fill="FFFFFF"/>
        </w:rPr>
        <w:t>Yes, because the test value 1.39 is inside the critical region -1.96 &lt; z &lt; 1.96.</w:t>
      </w:r>
    </w:p>
    <w:p w14:paraId="247B984C" w14:textId="750A49D8"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0079657A" w:rsidRPr="0079657A">
        <w:rPr>
          <w:rFonts w:ascii="inherit" w:hAnsi="inherit"/>
          <w:noProof/>
          <w:color w:val="111111"/>
          <w:shd w:val="clear" w:color="auto" w:fill="FFFFFF"/>
        </w:rPr>
        <w:t>No, because the test value 0.28 is inside the critical region -1.96 &lt; z &lt; 1.96.</w:t>
      </w:r>
    </w:p>
    <w:p w14:paraId="26BFD49D" w14:textId="2CC2ADF5"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 xml:space="preserve">14. </w:t>
      </w:r>
      <w:r w:rsidRPr="0079657A">
        <w:rPr>
          <w:rFonts w:ascii="inherit" w:hAnsi="inherit"/>
          <w:noProof/>
          <w:color w:val="111111"/>
          <w:shd w:val="clear" w:color="auto" w:fill="FFFFFF"/>
        </w:rPr>
        <w:t>A company is researching the effectiveness of a new website design to decrease the time to access a website. Five website users were randomly selected, and their times (in seconds) to access the website with the old and new designs were recorded. To compare the times, they computed new website design time − old website design time. The results are shown here.</w:t>
      </w:r>
    </w:p>
    <w:p w14:paraId="4398632D" w14:textId="2BB4CE29"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 xml:space="preserve">User </w:t>
      </w:r>
      <w:r>
        <w:rPr>
          <w:rFonts w:ascii="inherit" w:hAnsi="inherit"/>
          <w:noProof/>
          <w:color w:val="111111"/>
          <w:shd w:val="clear" w:color="auto" w:fill="FFFFFF"/>
        </w:rPr>
        <w:tab/>
        <w:t xml:space="preserve">Old web design </w:t>
      </w:r>
      <w:r>
        <w:rPr>
          <w:rFonts w:ascii="inherit" w:hAnsi="inherit"/>
          <w:noProof/>
          <w:color w:val="111111"/>
          <w:shd w:val="clear" w:color="auto" w:fill="FFFFFF"/>
        </w:rPr>
        <w:tab/>
        <w:t xml:space="preserve">new web design </w:t>
      </w:r>
    </w:p>
    <w:p w14:paraId="5255C573" w14:textId="117B12D9"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A</w:t>
      </w:r>
      <w:r>
        <w:rPr>
          <w:rFonts w:ascii="inherit" w:hAnsi="inherit"/>
          <w:noProof/>
          <w:color w:val="111111"/>
          <w:shd w:val="clear" w:color="auto" w:fill="FFFFFF"/>
        </w:rPr>
        <w:tab/>
        <w:t>30</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25</w:t>
      </w:r>
    </w:p>
    <w:p w14:paraId="398EB98B" w14:textId="5658B669"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B</w:t>
      </w:r>
      <w:r>
        <w:rPr>
          <w:rFonts w:ascii="inherit" w:hAnsi="inherit"/>
          <w:noProof/>
          <w:color w:val="111111"/>
          <w:shd w:val="clear" w:color="auto" w:fill="FFFFFF"/>
        </w:rPr>
        <w:tab/>
        <w:t>45</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30</w:t>
      </w:r>
    </w:p>
    <w:p w14:paraId="245ABBDA" w14:textId="745ED2D7"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C</w:t>
      </w:r>
      <w:r>
        <w:rPr>
          <w:rFonts w:ascii="inherit" w:hAnsi="inherit"/>
          <w:noProof/>
          <w:color w:val="111111"/>
          <w:shd w:val="clear" w:color="auto" w:fill="FFFFFF"/>
        </w:rPr>
        <w:tab/>
        <w:t>25</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20</w:t>
      </w:r>
    </w:p>
    <w:p w14:paraId="74CB6515" w14:textId="4CB6B3FD"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D</w:t>
      </w:r>
      <w:r>
        <w:rPr>
          <w:rFonts w:ascii="inherit" w:hAnsi="inherit"/>
          <w:noProof/>
          <w:color w:val="111111"/>
          <w:shd w:val="clear" w:color="auto" w:fill="FFFFFF"/>
        </w:rPr>
        <w:tab/>
        <w:t>32</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30</w:t>
      </w:r>
    </w:p>
    <w:p w14:paraId="22F8F15C" w14:textId="77777777" w:rsidR="00BD53DB" w:rsidRDefault="0079657A" w:rsidP="00655FCF">
      <w:pPr>
        <w:rPr>
          <w:rFonts w:ascii="inherit" w:hAnsi="inherit"/>
          <w:noProof/>
          <w:color w:val="111111"/>
          <w:shd w:val="clear" w:color="auto" w:fill="FFFFFF"/>
        </w:rPr>
      </w:pPr>
      <w:r>
        <w:rPr>
          <w:rFonts w:ascii="inherit" w:hAnsi="inherit"/>
          <w:noProof/>
          <w:color w:val="111111"/>
          <w:shd w:val="clear" w:color="auto" w:fill="FFFFFF"/>
        </w:rPr>
        <w:t>E</w:t>
      </w:r>
      <w:r>
        <w:rPr>
          <w:rFonts w:ascii="inherit" w:hAnsi="inherit"/>
          <w:noProof/>
          <w:color w:val="111111"/>
          <w:shd w:val="clear" w:color="auto" w:fill="FFFFFF"/>
        </w:rPr>
        <w:tab/>
      </w:r>
      <w:r w:rsidR="00BD53DB">
        <w:rPr>
          <w:rFonts w:ascii="inherit" w:hAnsi="inherit"/>
          <w:noProof/>
          <w:color w:val="111111"/>
          <w:shd w:val="clear" w:color="auto" w:fill="FFFFFF"/>
        </w:rPr>
        <w:t>28</w:t>
      </w:r>
      <w:r w:rsidR="00BD53DB">
        <w:rPr>
          <w:rFonts w:ascii="inherit" w:hAnsi="inherit"/>
          <w:noProof/>
          <w:color w:val="111111"/>
          <w:shd w:val="clear" w:color="auto" w:fill="FFFFFF"/>
        </w:rPr>
        <w:tab/>
      </w:r>
      <w:r w:rsidR="00BD53DB">
        <w:rPr>
          <w:rFonts w:ascii="inherit" w:hAnsi="inherit"/>
          <w:noProof/>
          <w:color w:val="111111"/>
          <w:shd w:val="clear" w:color="auto" w:fill="FFFFFF"/>
        </w:rPr>
        <w:tab/>
      </w:r>
      <w:r w:rsidR="00BD53DB">
        <w:rPr>
          <w:rFonts w:ascii="inherit" w:hAnsi="inherit"/>
          <w:noProof/>
          <w:color w:val="111111"/>
          <w:shd w:val="clear" w:color="auto" w:fill="FFFFFF"/>
        </w:rPr>
        <w:tab/>
        <w:t>27</w:t>
      </w:r>
      <w:r w:rsidR="00BD53DB">
        <w:rPr>
          <w:rFonts w:ascii="inherit" w:hAnsi="inherit"/>
          <w:noProof/>
          <w:color w:val="111111"/>
          <w:shd w:val="clear" w:color="auto" w:fill="FFFFFF"/>
        </w:rPr>
        <w:tab/>
      </w:r>
    </w:p>
    <w:p w14:paraId="75C4336F" w14:textId="43501FC7" w:rsidR="00BD53DB" w:rsidRDefault="00BD53DB" w:rsidP="00655FCF">
      <w:pPr>
        <w:rPr>
          <w:rFonts w:ascii="inherit" w:hAnsi="inherit"/>
          <w:noProof/>
          <w:color w:val="111111"/>
          <w:shd w:val="clear" w:color="auto" w:fill="FFFFFF"/>
        </w:rPr>
      </w:pPr>
      <w:r w:rsidRPr="00BD53DB">
        <w:rPr>
          <w:rFonts w:ascii="inherit" w:hAnsi="inherit"/>
          <w:noProof/>
          <w:color w:val="111111"/>
          <w:shd w:val="clear" w:color="auto" w:fill="FFFFFF"/>
        </w:rPr>
        <w:lastRenderedPageBreak/>
        <w:t>For a 0.01 significance level, what is the decision regarding the hypothesis that the training was effective in improving customer relationships?</w:t>
      </w:r>
    </w:p>
    <w:p w14:paraId="73DFE876" w14:textId="237AF64E"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the null hypothesis and conclude that the new design did not reduce the mean access times.</w:t>
      </w:r>
    </w:p>
    <w:p w14:paraId="3F47C4E3" w14:textId="64BE4D99"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Fail to reject the null hypothesis and conclude that the mean access times are inaccurate.</w:t>
      </w:r>
    </w:p>
    <w:p w14:paraId="73B3DB2B" w14:textId="4BA659B3"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Fail to reject the null hypothesis.</w:t>
      </w:r>
    </w:p>
    <w:p w14:paraId="47CC0C35" w14:textId="77359AF0"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the null hypothesis and conclude that the new design reduced the mean access times.</w:t>
      </w:r>
    </w:p>
    <w:p w14:paraId="5E85E14C" w14:textId="0F56777E"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 xml:space="preserve">15. </w:t>
      </w:r>
      <w:r w:rsidRPr="00BD53DB">
        <w:rPr>
          <w:rFonts w:ascii="inherit" w:hAnsi="inherit"/>
          <w:noProof/>
          <w:color w:val="111111"/>
          <w:shd w:val="clear" w:color="auto" w:fill="FFFFFF"/>
        </w:rPr>
        <w:t>The football coach at State University wishes to determine if there is a decrease in offensive production between the first half and the second half of his team's recent games. The table below shows the first-half and second-half offensive production (measured in total yards gained per half) for the past six games.</w:t>
      </w:r>
    </w:p>
    <w:p w14:paraId="0332C743" w14:textId="6EE83A2A"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31D7CB86" wp14:editId="39077A36">
            <wp:extent cx="3952875" cy="933450"/>
            <wp:effectExtent l="0" t="0" r="9525" b="0"/>
            <wp:docPr id="31" name="Picture 31"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q15.jpg"/>
                    <pic:cNvPicPr/>
                  </pic:nvPicPr>
                  <pic:blipFill>
                    <a:blip r:embed="rId21">
                      <a:extLst>
                        <a:ext uri="{28A0092B-C50C-407E-A947-70E740481C1C}">
                          <a14:useLocalDpi xmlns:a14="http://schemas.microsoft.com/office/drawing/2010/main" val="0"/>
                        </a:ext>
                      </a:extLst>
                    </a:blip>
                    <a:stretch>
                      <a:fillRect/>
                    </a:stretch>
                  </pic:blipFill>
                  <pic:spPr>
                    <a:xfrm>
                      <a:off x="0" y="0"/>
                      <a:ext cx="3952875" cy="933450"/>
                    </a:xfrm>
                    <a:prstGeom prst="rect">
                      <a:avLst/>
                    </a:prstGeom>
                  </pic:spPr>
                </pic:pic>
              </a:graphicData>
            </a:graphic>
          </wp:inline>
        </w:drawing>
      </w:r>
    </w:p>
    <w:p w14:paraId="5E0C4136" w14:textId="5ACA4025"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 xml:space="preserve">State a conclusion using a </w:t>
      </w:r>
      <w:r w:rsidRPr="00BD53DB">
        <w:rPr>
          <w:rFonts w:ascii="inherit" w:hAnsi="inherit"/>
          <w:noProof/>
          <w:color w:val="111111"/>
          <w:shd w:val="clear" w:color="auto" w:fill="FFFFFF"/>
        </w:rPr>
        <w:t>α = 0.02 level of significance.</w:t>
      </w:r>
    </w:p>
    <w:p w14:paraId="356EF884" w14:textId="77777777" w:rsidR="00BD53DB" w:rsidRP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H0. The mean offensive production appears to decrease from the first</w:t>
      </w:r>
    </w:p>
    <w:p w14:paraId="1C0BB791" w14:textId="33787CB5" w:rsidR="00BD53DB" w:rsidRDefault="00BD53DB" w:rsidP="00BD53DB">
      <w:pPr>
        <w:rPr>
          <w:rFonts w:ascii="inherit" w:hAnsi="inherit"/>
          <w:noProof/>
          <w:color w:val="111111"/>
          <w:shd w:val="clear" w:color="auto" w:fill="FFFFFF"/>
        </w:rPr>
      </w:pPr>
      <w:r w:rsidRPr="00BD53DB">
        <w:rPr>
          <w:rFonts w:ascii="inherit" w:hAnsi="inherit"/>
          <w:noProof/>
          <w:color w:val="111111"/>
          <w:shd w:val="clear" w:color="auto" w:fill="FFFFFF"/>
        </w:rPr>
        <w:t>half to the second half.</w:t>
      </w:r>
    </w:p>
    <w:p w14:paraId="7492BF14" w14:textId="2FCF7E3C" w:rsidR="00BD53DB" w:rsidRP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Do not reject H0. There is insufficient evidence to conclude that the mean offensive</w:t>
      </w:r>
    </w:p>
    <w:p w14:paraId="30550A17" w14:textId="462A9312" w:rsidR="00BD53DB" w:rsidRDefault="00BD53DB" w:rsidP="00BD53DB">
      <w:pPr>
        <w:rPr>
          <w:rFonts w:ascii="inherit" w:hAnsi="inherit"/>
          <w:noProof/>
          <w:color w:val="111111"/>
          <w:shd w:val="clear" w:color="auto" w:fill="FFFFFF"/>
        </w:rPr>
      </w:pPr>
      <w:r w:rsidRPr="00BD53DB">
        <w:rPr>
          <w:rFonts w:ascii="inherit" w:hAnsi="inherit"/>
          <w:noProof/>
          <w:color w:val="111111"/>
          <w:shd w:val="clear" w:color="auto" w:fill="FFFFFF"/>
        </w:rPr>
        <w:t>production decreases from the first to the second half.</w:t>
      </w:r>
    </w:p>
    <w:p w14:paraId="6A58FA1F" w14:textId="5E8B7B08"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16. </w:t>
      </w:r>
      <w:r w:rsidRPr="00BD53DB">
        <w:rPr>
          <w:rFonts w:ascii="inherit" w:hAnsi="inherit"/>
          <w:noProof/>
          <w:color w:val="111111"/>
          <w:shd w:val="clear" w:color="auto" w:fill="FFFFFF"/>
        </w:rPr>
        <w:t xml:space="preserve">Twelve dieters lost an average of 5.2 pounds in 6 weeks when given a special diet plus a  </w:t>
      </w:r>
      <w:r>
        <w:rPr>
          <w:rFonts w:ascii="inherit" w:hAnsi="inherit"/>
          <w:noProof/>
          <w:color w:val="111111"/>
          <w:shd w:val="clear" w:color="auto" w:fill="FFFFFF"/>
        </w:rPr>
        <w:t xml:space="preserve">“fat-blocking” </w:t>
      </w:r>
      <w:r w:rsidRPr="00BD53DB">
        <w:rPr>
          <w:rFonts w:ascii="inherit" w:hAnsi="inherit"/>
          <w:noProof/>
          <w:color w:val="111111"/>
          <w:shd w:val="clear" w:color="auto" w:fill="FFFFFF"/>
        </w:rPr>
        <w:t xml:space="preserve"> herbal formula. A control group of twelve other dieters were given the same diet, but without the herbal formula, and lost an average of 4.5 pounds during the same time. The standard deviation of the </w:t>
      </w:r>
      <w:r>
        <w:rPr>
          <w:rFonts w:ascii="inherit" w:hAnsi="inherit"/>
          <w:noProof/>
          <w:color w:val="111111"/>
          <w:shd w:val="clear" w:color="auto" w:fill="FFFFFF"/>
        </w:rPr>
        <w:t>“fat-blocking”</w:t>
      </w:r>
      <w:r w:rsidRPr="00BD53DB">
        <w:rPr>
          <w:rFonts w:ascii="inherit" w:hAnsi="inherit"/>
          <w:noProof/>
          <w:color w:val="111111"/>
          <w:shd w:val="clear" w:color="auto" w:fill="FFFFFF"/>
        </w:rPr>
        <w:t xml:space="preserve">  sample was 2.8 and the standard deviation of the control group was 2.5. Find the </w:t>
      </w:r>
      <w:r>
        <w:rPr>
          <w:rFonts w:ascii="inherit" w:hAnsi="inherit"/>
          <w:noProof/>
          <w:color w:val="111111"/>
          <w:shd w:val="clear" w:color="auto" w:fill="FFFFFF"/>
        </w:rPr>
        <w:t>95%</w:t>
      </w:r>
      <w:r w:rsidRPr="00BD53DB">
        <w:rPr>
          <w:rFonts w:ascii="inherit" w:hAnsi="inherit"/>
          <w:noProof/>
          <w:color w:val="111111"/>
          <w:shd w:val="clear" w:color="auto" w:fill="FFFFFF"/>
        </w:rPr>
        <w:t xml:space="preserve">  confidence interval for the differences of the means.</w:t>
      </w:r>
    </w:p>
    <w:p w14:paraId="27FBDB84" w14:textId="3BFF52DF"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-1.8 &lt; μ1 - μ2 &lt; 0.4</w:t>
      </w: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BD53DB">
        <w:rPr>
          <w:rFonts w:ascii="inherit" w:hAnsi="inherit"/>
          <w:noProof/>
          <w:color w:val="111111"/>
          <w:shd w:val="clear" w:color="auto" w:fill="FFFFFF"/>
        </w:rPr>
        <w:t>-0.4 &lt; μ1 - μ2 &lt; 1.8</w:t>
      </w: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BD53DB">
        <w:rPr>
          <w:rFonts w:ascii="inherit" w:hAnsi="inherit"/>
          <w:noProof/>
          <w:color w:val="111111"/>
          <w:shd w:val="clear" w:color="auto" w:fill="FFFFFF"/>
        </w:rPr>
        <w:t>-1.7 &lt; μ1 - μ2 &lt; 3.1</w:t>
      </w: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BD53DB">
        <w:rPr>
          <w:rFonts w:ascii="inherit" w:hAnsi="inherit"/>
          <w:noProof/>
          <w:color w:val="111111"/>
          <w:shd w:val="clear" w:color="auto" w:fill="FFFFFF"/>
        </w:rPr>
        <w:t>-1.2 &lt; μ1 - μ2 &lt; 2.6</w:t>
      </w:r>
    </w:p>
    <w:p w14:paraId="4D1AFC0B" w14:textId="205DABDA"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17. </w:t>
      </w:r>
      <w:r w:rsidRPr="00BD53DB">
        <w:rPr>
          <w:rFonts w:ascii="inherit" w:hAnsi="inherit"/>
          <w:noProof/>
          <w:color w:val="111111"/>
          <w:shd w:val="clear" w:color="auto" w:fill="FFFFFF"/>
        </w:rPr>
        <w:t>A hypothesis test is conducted at the 0.05 level of significance to test whether or not the population correlation is zero. If the sample consists of 25 observations and the correlation coefficient is 0.60, what is the computed value of the test statistic? Round to two decimal places.</w:t>
      </w:r>
    </w:p>
    <w:p w14:paraId="44968264" w14:textId="0F1885B1"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 xml:space="preserve">-2.94 </w:t>
      </w:r>
      <w:r>
        <w:rPr>
          <w:rFonts w:ascii="inherit" w:hAnsi="inherit"/>
          <w:noProof/>
          <w:color w:val="111111"/>
          <w:shd w:val="clear" w:color="auto" w:fill="FFFFFF"/>
        </w:rPr>
        <w:tab/>
        <w:t xml:space="preserve">-2.07 </w:t>
      </w:r>
      <w:r>
        <w:rPr>
          <w:rFonts w:ascii="inherit" w:hAnsi="inherit"/>
          <w:noProof/>
          <w:color w:val="111111"/>
          <w:shd w:val="clear" w:color="auto" w:fill="FFFFFF"/>
        </w:rPr>
        <w:tab/>
        <w:t xml:space="preserve">-3.60 </w:t>
      </w:r>
      <w:r>
        <w:rPr>
          <w:rFonts w:ascii="inherit" w:hAnsi="inherit"/>
          <w:noProof/>
          <w:color w:val="111111"/>
          <w:shd w:val="clear" w:color="auto" w:fill="FFFFFF"/>
        </w:rPr>
        <w:tab/>
        <w:t>-1.96</w:t>
      </w:r>
    </w:p>
    <w:p w14:paraId="3ACD8C80" w14:textId="12BC70F4"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18. </w:t>
      </w:r>
      <w:r w:rsidRPr="00BD53DB">
        <w:rPr>
          <w:rFonts w:ascii="inherit" w:hAnsi="inherit"/>
          <w:noProof/>
          <w:color w:val="111111"/>
          <w:shd w:val="clear" w:color="auto" w:fill="FFFFFF"/>
        </w:rPr>
        <w:t xml:space="preserve">A multiple regression line was calculated in which  x 1 was a student's grade point average and  x 2 was a student's age. The multiple regression line was calculated as </w:t>
      </w:r>
      <w:r>
        <w:rPr>
          <w:rFonts w:ascii="inherit" w:hAnsi="inherit"/>
          <w:noProof/>
          <w:color w:val="111111"/>
          <w:shd w:val="clear" w:color="auto" w:fill="FFFFFF"/>
        </w:rPr>
        <w:drawing>
          <wp:inline distT="0" distB="0" distL="0" distR="0" wp14:anchorId="660D04C0" wp14:editId="12E1CE27">
            <wp:extent cx="1762125" cy="257175"/>
            <wp:effectExtent l="0" t="0" r="9525" b="9525"/>
            <wp:docPr id="32" name="Picture 3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18.jpg"/>
                    <pic:cNvPicPr/>
                  </pic:nvPicPr>
                  <pic:blipFill>
                    <a:blip r:embed="rId22">
                      <a:extLst>
                        <a:ext uri="{28A0092B-C50C-407E-A947-70E740481C1C}">
                          <a14:useLocalDpi xmlns:a14="http://schemas.microsoft.com/office/drawing/2010/main" val="0"/>
                        </a:ext>
                      </a:extLst>
                    </a:blip>
                    <a:stretch>
                      <a:fillRect/>
                    </a:stretch>
                  </pic:blipFill>
                  <pic:spPr>
                    <a:xfrm>
                      <a:off x="0" y="0"/>
                      <a:ext cx="1762125" cy="257175"/>
                    </a:xfrm>
                    <a:prstGeom prst="rect">
                      <a:avLst/>
                    </a:prstGeom>
                  </pic:spPr>
                </pic:pic>
              </a:graphicData>
            </a:graphic>
          </wp:inline>
        </w:drawing>
      </w:r>
      <w:r w:rsidRPr="00BD53DB">
        <w:rPr>
          <w:rFonts w:ascii="inherit" w:hAnsi="inherit"/>
          <w:noProof/>
          <w:color w:val="111111"/>
          <w:shd w:val="clear" w:color="auto" w:fill="FFFFFF"/>
        </w:rPr>
        <w:t xml:space="preserve"> . If a student has a grade point average of  </w:t>
      </w:r>
      <w:r>
        <w:rPr>
          <w:rFonts w:ascii="inherit" w:hAnsi="inherit"/>
          <w:noProof/>
          <w:color w:val="111111"/>
          <w:shd w:val="clear" w:color="auto" w:fill="FFFFFF"/>
        </w:rPr>
        <w:t>5.9</w:t>
      </w:r>
      <w:r w:rsidRPr="00BD53DB">
        <w:rPr>
          <w:rFonts w:ascii="inherit" w:hAnsi="inherit"/>
          <w:noProof/>
          <w:color w:val="111111"/>
          <w:shd w:val="clear" w:color="auto" w:fill="FFFFFF"/>
        </w:rPr>
        <w:t xml:space="preserve"> and is 20 years old, what is the predicted value of  y'?</w:t>
      </w:r>
    </w:p>
    <w:p w14:paraId="6245E8F3" w14:textId="6AF9209D"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lastRenderedPageBreak/>
        <w:tab/>
        <w:t xml:space="preserve">-421.6 </w:t>
      </w:r>
      <w:r>
        <w:rPr>
          <w:rFonts w:ascii="inherit" w:hAnsi="inherit"/>
          <w:noProof/>
          <w:color w:val="111111"/>
          <w:shd w:val="clear" w:color="auto" w:fill="FFFFFF"/>
        </w:rPr>
        <w:tab/>
        <w:t xml:space="preserve">-387.2 </w:t>
      </w:r>
      <w:r>
        <w:rPr>
          <w:rFonts w:ascii="inherit" w:hAnsi="inherit"/>
          <w:noProof/>
          <w:color w:val="111111"/>
          <w:shd w:val="clear" w:color="auto" w:fill="FFFFFF"/>
        </w:rPr>
        <w:tab/>
        <w:t xml:space="preserve">-615.5 </w:t>
      </w:r>
      <w:r>
        <w:rPr>
          <w:rFonts w:ascii="inherit" w:hAnsi="inherit"/>
          <w:noProof/>
          <w:color w:val="111111"/>
          <w:shd w:val="clear" w:color="auto" w:fill="FFFFFF"/>
        </w:rPr>
        <w:tab/>
        <w:t>-400.1</w:t>
      </w:r>
    </w:p>
    <w:p w14:paraId="72650870" w14:textId="0AAFAC3E"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19. </w:t>
      </w:r>
      <w:r w:rsidRPr="00BD53DB">
        <w:rPr>
          <w:rFonts w:ascii="inherit" w:hAnsi="inherit"/>
          <w:noProof/>
          <w:color w:val="111111"/>
          <w:shd w:val="clear" w:color="auto" w:fill="FFFFFF"/>
        </w:rPr>
        <w:t>The following data for five years of the annual returns for two of Vanguard's mutual funds, the Vanguard Energy Fund ( x) and the Vanguard Healthcare Fund ( y), were given as  sx = 35.77,  sy = 13.34,  sxy = 447.68. The competing hypotheses are  H 0:  ρxy = 0,  HA:  ρxy ≠ 0. At the 5% significance level which of the following is the correct conclusion to the test?</w:t>
      </w:r>
    </w:p>
    <w:p w14:paraId="106F8757" w14:textId="14147FD4"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the null hypothesis; we can conclude that the returns of these two mutual funds are correlated.</w:t>
      </w:r>
    </w:p>
    <w:p w14:paraId="71789DBD" w14:textId="034ECE15"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Do not reject the null hypothesis; we cannot conclude that the returns of these two mutual funds are correlated</w:t>
      </w:r>
    </w:p>
    <w:p w14:paraId="0144BE3F" w14:textId="4851D46F"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the null hypothesis; we cannot conclude that the returns of these two mutual funds are not correlated.</w:t>
      </w:r>
    </w:p>
    <w:p w14:paraId="064F7634" w14:textId="6B0628BC"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Do not reject the null hypothesis; we can conclude that the returns of these two mutual funds are correlated.</w:t>
      </w:r>
    </w:p>
    <w:p w14:paraId="66559DDE" w14:textId="70693577"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20. </w:t>
      </w:r>
      <w:r w:rsidRPr="00BD53DB">
        <w:rPr>
          <w:rFonts w:ascii="inherit" w:hAnsi="inherit"/>
          <w:noProof/>
          <w:color w:val="111111"/>
          <w:shd w:val="clear" w:color="auto" w:fill="FFFFFF"/>
        </w:rPr>
        <w:t xml:space="preserve">A study was conducted to determine if there was a relationship between the prices a </w:t>
      </w:r>
      <w:r>
        <w:rPr>
          <w:rFonts w:ascii="inherit" w:hAnsi="inherit"/>
          <w:noProof/>
          <w:color w:val="111111"/>
          <w:shd w:val="clear" w:color="auto" w:fill="FFFFFF"/>
        </w:rPr>
        <w:t>non-member</w:t>
      </w:r>
      <w:r w:rsidRPr="00BD53DB">
        <w:rPr>
          <w:rFonts w:ascii="inherit" w:hAnsi="inherit"/>
          <w:noProof/>
          <w:color w:val="111111"/>
          <w:shd w:val="clear" w:color="auto" w:fill="FFFFFF"/>
        </w:rPr>
        <w:t xml:space="preserve">  of a book club paid for various publications and the prices that a member paid for the same publications. The data gathered is shown below. Compute the value of the correlation coefficient.</w:t>
      </w:r>
    </w:p>
    <w:p w14:paraId="26DBC06E" w14:textId="6F6EE17A" w:rsidR="0079657A" w:rsidRDefault="003D798E" w:rsidP="0079657A">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444490DF" wp14:editId="2AE35CE1">
            <wp:extent cx="1809750" cy="2009775"/>
            <wp:effectExtent l="0" t="0" r="0" b="9525"/>
            <wp:docPr id="33" name="Picture 3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20.jpg"/>
                    <pic:cNvPicPr/>
                  </pic:nvPicPr>
                  <pic:blipFill>
                    <a:blip r:embed="rId23">
                      <a:extLst>
                        <a:ext uri="{28A0092B-C50C-407E-A947-70E740481C1C}">
                          <a14:useLocalDpi xmlns:a14="http://schemas.microsoft.com/office/drawing/2010/main" val="0"/>
                        </a:ext>
                      </a:extLst>
                    </a:blip>
                    <a:stretch>
                      <a:fillRect/>
                    </a:stretch>
                  </pic:blipFill>
                  <pic:spPr>
                    <a:xfrm>
                      <a:off x="0" y="0"/>
                      <a:ext cx="1809750" cy="2009775"/>
                    </a:xfrm>
                    <a:prstGeom prst="rect">
                      <a:avLst/>
                    </a:prstGeom>
                  </pic:spPr>
                </pic:pic>
              </a:graphicData>
            </a:graphic>
          </wp:inline>
        </w:drawing>
      </w:r>
    </w:p>
    <w:p w14:paraId="0BCCF8F0" w14:textId="3743EC63"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 xml:space="preserve">-0.857 </w:t>
      </w:r>
      <w:r>
        <w:rPr>
          <w:rFonts w:ascii="inherit" w:hAnsi="inherit"/>
          <w:noProof/>
          <w:color w:val="111111"/>
          <w:shd w:val="clear" w:color="auto" w:fill="FFFFFF"/>
        </w:rPr>
        <w:tab/>
        <w:t xml:space="preserve">-0.679 </w:t>
      </w:r>
      <w:r>
        <w:rPr>
          <w:rFonts w:ascii="inherit" w:hAnsi="inherit"/>
          <w:noProof/>
          <w:color w:val="111111"/>
          <w:shd w:val="clear" w:color="auto" w:fill="FFFFFF"/>
        </w:rPr>
        <w:tab/>
        <w:t xml:space="preserve">-0.932 </w:t>
      </w:r>
      <w:r>
        <w:rPr>
          <w:rFonts w:ascii="inherit" w:hAnsi="inherit"/>
          <w:noProof/>
          <w:color w:val="111111"/>
          <w:shd w:val="clear" w:color="auto" w:fill="FFFFFF"/>
        </w:rPr>
        <w:tab/>
        <w:t>-0.762</w:t>
      </w:r>
    </w:p>
    <w:p w14:paraId="1B05E2B0" w14:textId="3492C80E"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21. </w:t>
      </w:r>
      <w:r w:rsidRPr="003D798E">
        <w:rPr>
          <w:rFonts w:ascii="inherit" w:hAnsi="inherit"/>
          <w:noProof/>
          <w:color w:val="111111"/>
          <w:shd w:val="clear" w:color="auto" w:fill="FFFFFF"/>
        </w:rPr>
        <w:t>A ________ measures the strength of the relationship between a dependent variable ( Y) and an independent variable ( X).</w:t>
      </w:r>
    </w:p>
    <w:p w14:paraId="7E117FF3" w14:textId="22F9CF7B"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 xml:space="preserve">-coefficient of determination </w:t>
      </w:r>
      <w:r>
        <w:rPr>
          <w:rFonts w:ascii="inherit" w:hAnsi="inherit"/>
          <w:noProof/>
          <w:color w:val="111111"/>
          <w:shd w:val="clear" w:color="auto" w:fill="FFFFFF"/>
        </w:rPr>
        <w:tab/>
        <w:t>-correlation coefficient -slope -standard error</w:t>
      </w:r>
    </w:p>
    <w:p w14:paraId="649975E7" w14:textId="1ECD637A"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22. </w:t>
      </w:r>
      <w:r w:rsidRPr="003D798E">
        <w:rPr>
          <w:rFonts w:ascii="inherit" w:hAnsi="inherit"/>
          <w:noProof/>
          <w:color w:val="111111"/>
          <w:shd w:val="clear" w:color="auto" w:fill="FFFFFF"/>
        </w:rPr>
        <w:t>The following table shows the number of cars sold last month by six dealers at Centreville Nissan dealership and their number of years of sales experience.</w:t>
      </w:r>
    </w:p>
    <w:p w14:paraId="486DF292" w14:textId="1A1835EE"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Years of experience </w:t>
      </w:r>
      <w:r>
        <w:rPr>
          <w:rFonts w:ascii="inherit" w:hAnsi="inherit"/>
          <w:noProof/>
          <w:color w:val="111111"/>
          <w:shd w:val="clear" w:color="auto" w:fill="FFFFFF"/>
        </w:rPr>
        <w:tab/>
        <w:t xml:space="preserve">sales </w:t>
      </w:r>
    </w:p>
    <w:p w14:paraId="2DD9BAF6" w14:textId="6BC29803"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1</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7</w:t>
      </w:r>
    </w:p>
    <w:p w14:paraId="50E6021F" w14:textId="77787C00"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2</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9</w:t>
      </w:r>
    </w:p>
    <w:p w14:paraId="4B29F1C0" w14:textId="21FEA98F"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lastRenderedPageBreak/>
        <w:t>2</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9</w:t>
      </w:r>
    </w:p>
    <w:p w14:paraId="7B5DE8B1" w14:textId="3A6C269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4</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8</w:t>
      </w:r>
    </w:p>
    <w:p w14:paraId="589DA319" w14:textId="470AC22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5</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14</w:t>
      </w:r>
    </w:p>
    <w:p w14:paraId="7D379274" w14:textId="3DFE149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8</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14</w:t>
      </w:r>
    </w:p>
    <w:p w14:paraId="5768872C" w14:textId="1B6F2542" w:rsidR="003D798E" w:rsidRDefault="003D798E" w:rsidP="0079657A">
      <w:pPr>
        <w:rPr>
          <w:rFonts w:ascii="inherit" w:hAnsi="inherit"/>
          <w:noProof/>
          <w:color w:val="111111"/>
          <w:shd w:val="clear" w:color="auto" w:fill="FFFFFF"/>
        </w:rPr>
      </w:pPr>
      <w:r w:rsidRPr="003D798E">
        <w:rPr>
          <w:rFonts w:ascii="inherit" w:hAnsi="inherit"/>
          <w:noProof/>
          <w:color w:val="111111"/>
          <w:shd w:val="clear" w:color="auto" w:fill="FFFFFF"/>
        </w:rPr>
        <w:t>Management would like to use simple regression analysis to estimate monthly car sales using the number of years of sales experience. The coefficient of determination for this sample is equal to ________.</w:t>
      </w:r>
    </w:p>
    <w:p w14:paraId="11F5200F" w14:textId="1AEF5CA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 xml:space="preserve">-0.667 </w:t>
      </w:r>
      <w:r>
        <w:rPr>
          <w:rFonts w:ascii="inherit" w:hAnsi="inherit"/>
          <w:noProof/>
          <w:color w:val="111111"/>
          <w:shd w:val="clear" w:color="auto" w:fill="FFFFFF"/>
        </w:rPr>
        <w:tab/>
        <w:t xml:space="preserve">-0.456 </w:t>
      </w:r>
      <w:r>
        <w:rPr>
          <w:rFonts w:ascii="inherit" w:hAnsi="inherit"/>
          <w:noProof/>
          <w:color w:val="111111"/>
          <w:shd w:val="clear" w:color="auto" w:fill="FFFFFF"/>
        </w:rPr>
        <w:tab/>
        <w:t xml:space="preserve">-0.519 </w:t>
      </w:r>
      <w:r>
        <w:rPr>
          <w:rFonts w:ascii="inherit" w:hAnsi="inherit"/>
          <w:noProof/>
          <w:color w:val="111111"/>
          <w:shd w:val="clear" w:color="auto" w:fill="FFFFFF"/>
        </w:rPr>
        <w:tab/>
        <w:t>-0.712</w:t>
      </w:r>
    </w:p>
    <w:p w14:paraId="6BC203E6" w14:textId="0529365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23. </w:t>
      </w:r>
      <w:r w:rsidRPr="003D798E">
        <w:rPr>
          <w:rFonts w:ascii="inherit" w:hAnsi="inherit"/>
          <w:noProof/>
          <w:color w:val="111111"/>
          <w:shd w:val="clear" w:color="auto" w:fill="FFFFFF"/>
        </w:rPr>
        <w:t>The following data list ages of cars (in years) and monthly repair cost in dollars. What is the standard error of the estimate?</w:t>
      </w:r>
    </w:p>
    <w:p w14:paraId="19163A7D" w14:textId="32A97A1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3E6822CF" wp14:editId="39740325">
            <wp:extent cx="1104900" cy="1409700"/>
            <wp:effectExtent l="0" t="0" r="0" b="0"/>
            <wp:docPr id="34" name="Picture 3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23.jpg"/>
                    <pic:cNvPicPr/>
                  </pic:nvPicPr>
                  <pic:blipFill>
                    <a:blip r:embed="rId24">
                      <a:extLst>
                        <a:ext uri="{28A0092B-C50C-407E-A947-70E740481C1C}">
                          <a14:useLocalDpi xmlns:a14="http://schemas.microsoft.com/office/drawing/2010/main" val="0"/>
                        </a:ext>
                      </a:extLst>
                    </a:blip>
                    <a:stretch>
                      <a:fillRect/>
                    </a:stretch>
                  </pic:blipFill>
                  <pic:spPr>
                    <a:xfrm>
                      <a:off x="0" y="0"/>
                      <a:ext cx="1104900" cy="1409700"/>
                    </a:xfrm>
                    <a:prstGeom prst="rect">
                      <a:avLst/>
                    </a:prstGeom>
                  </pic:spPr>
                </pic:pic>
              </a:graphicData>
            </a:graphic>
          </wp:inline>
        </w:drawing>
      </w:r>
    </w:p>
    <w:p w14:paraId="2ABE4B95" w14:textId="2C919734"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-8.75 </w:t>
      </w:r>
      <w:r>
        <w:rPr>
          <w:rFonts w:ascii="inherit" w:hAnsi="inherit"/>
          <w:noProof/>
          <w:color w:val="111111"/>
          <w:shd w:val="clear" w:color="auto" w:fill="FFFFFF"/>
        </w:rPr>
        <w:tab/>
        <w:t xml:space="preserve">-6.36 </w:t>
      </w:r>
      <w:r>
        <w:rPr>
          <w:rFonts w:ascii="inherit" w:hAnsi="inherit"/>
          <w:noProof/>
          <w:color w:val="111111"/>
          <w:shd w:val="clear" w:color="auto" w:fill="FFFFFF"/>
        </w:rPr>
        <w:tab/>
        <w:t xml:space="preserve">-7.34 </w:t>
      </w:r>
      <w:r>
        <w:rPr>
          <w:rFonts w:ascii="inherit" w:hAnsi="inherit"/>
          <w:noProof/>
          <w:color w:val="111111"/>
          <w:shd w:val="clear" w:color="auto" w:fill="FFFFFF"/>
        </w:rPr>
        <w:tab/>
        <w:t xml:space="preserve">-5.49 </w:t>
      </w:r>
    </w:p>
    <w:p w14:paraId="6862759D" w14:textId="4F445690"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24. </w:t>
      </w:r>
      <w:r w:rsidRPr="003D798E">
        <w:rPr>
          <w:rFonts w:ascii="inherit" w:hAnsi="inherit"/>
          <w:noProof/>
          <w:color w:val="111111"/>
          <w:shd w:val="clear" w:color="auto" w:fill="FFFFFF"/>
        </w:rPr>
        <w:t>A manager at a local bank analyzed the relationship between monthly salary ( y, in $) and length of service ( x, measured in months) for 30 employees. She estimates the model:</w:t>
      </w:r>
    </w:p>
    <w:p w14:paraId="0BB9B093" w14:textId="66331ECA" w:rsidR="003D798E" w:rsidRDefault="003D798E" w:rsidP="0079657A">
      <w:pPr>
        <w:rPr>
          <w:rFonts w:ascii="inherit" w:hAnsi="inherit"/>
          <w:noProof/>
          <w:color w:val="111111"/>
          <w:shd w:val="clear" w:color="auto" w:fill="FFFFFF"/>
        </w:rPr>
      </w:pPr>
      <w:r w:rsidRPr="003D798E">
        <w:rPr>
          <w:rFonts w:ascii="inherit" w:hAnsi="inherit"/>
          <w:noProof/>
          <w:color w:val="111111"/>
          <w:shd w:val="clear" w:color="auto" w:fill="FFFFFF"/>
        </w:rPr>
        <w:t>Salary =  β 0 +  β 1 Service +  ε. The following ANOVA table summarizes a portion of the regression results.</w:t>
      </w:r>
    </w:p>
    <w:p w14:paraId="52310DB0" w14:textId="14728921"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r>
      <w:r>
        <w:rPr>
          <w:rFonts w:ascii="inherit" w:hAnsi="inherit"/>
          <w:noProof/>
          <w:color w:val="111111"/>
          <w:shd w:val="clear" w:color="auto" w:fill="FFFFFF"/>
        </w:rPr>
        <w:tab/>
        <w:t>Df</w:t>
      </w:r>
      <w:r>
        <w:rPr>
          <w:rFonts w:ascii="inherit" w:hAnsi="inherit"/>
          <w:noProof/>
          <w:color w:val="111111"/>
          <w:shd w:val="clear" w:color="auto" w:fill="FFFFFF"/>
        </w:rPr>
        <w:tab/>
        <w:t>SS</w:t>
      </w:r>
      <w:r>
        <w:rPr>
          <w:rFonts w:ascii="inherit" w:hAnsi="inherit"/>
          <w:noProof/>
          <w:color w:val="111111"/>
          <w:shd w:val="clear" w:color="auto" w:fill="FFFFFF"/>
        </w:rPr>
        <w:tab/>
      </w:r>
      <w:r>
        <w:rPr>
          <w:rFonts w:ascii="inherit" w:hAnsi="inherit"/>
          <w:noProof/>
          <w:color w:val="111111"/>
          <w:shd w:val="clear" w:color="auto" w:fill="FFFFFF"/>
        </w:rPr>
        <w:tab/>
        <w:t>MS</w:t>
      </w:r>
      <w:r>
        <w:rPr>
          <w:rFonts w:ascii="inherit" w:hAnsi="inherit"/>
          <w:noProof/>
          <w:color w:val="111111"/>
          <w:shd w:val="clear" w:color="auto" w:fill="FFFFFF"/>
        </w:rPr>
        <w:tab/>
      </w:r>
      <w:r>
        <w:rPr>
          <w:rFonts w:ascii="inherit" w:hAnsi="inherit"/>
          <w:noProof/>
          <w:color w:val="111111"/>
          <w:shd w:val="clear" w:color="auto" w:fill="FFFFFF"/>
        </w:rPr>
        <w:tab/>
        <w:t>F</w:t>
      </w:r>
    </w:p>
    <w:p w14:paraId="7C1291ED" w14:textId="72D840B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Regression</w:t>
      </w:r>
      <w:r>
        <w:rPr>
          <w:rFonts w:ascii="inherit" w:hAnsi="inherit"/>
          <w:noProof/>
          <w:color w:val="111111"/>
          <w:shd w:val="clear" w:color="auto" w:fill="FFFFFF"/>
        </w:rPr>
        <w:tab/>
        <w:t>1</w:t>
      </w:r>
      <w:r>
        <w:rPr>
          <w:rFonts w:ascii="inherit" w:hAnsi="inherit"/>
          <w:noProof/>
          <w:color w:val="111111"/>
          <w:shd w:val="clear" w:color="auto" w:fill="FFFFFF"/>
        </w:rPr>
        <w:tab/>
        <w:t>555,420</w:t>
      </w:r>
      <w:r>
        <w:rPr>
          <w:rFonts w:ascii="inherit" w:hAnsi="inherit"/>
          <w:noProof/>
          <w:color w:val="111111"/>
          <w:shd w:val="clear" w:color="auto" w:fill="FFFFFF"/>
        </w:rPr>
        <w:tab/>
        <w:t>555,420</w:t>
      </w:r>
      <w:r>
        <w:rPr>
          <w:rFonts w:ascii="inherit" w:hAnsi="inherit"/>
          <w:noProof/>
          <w:color w:val="111111"/>
          <w:shd w:val="clear" w:color="auto" w:fill="FFFFFF"/>
        </w:rPr>
        <w:tab/>
        <w:t>7.64</w:t>
      </w:r>
    </w:p>
    <w:p w14:paraId="6D378E1C" w14:textId="13C448B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Residual</w:t>
      </w:r>
      <w:r>
        <w:rPr>
          <w:rFonts w:ascii="inherit" w:hAnsi="inherit"/>
          <w:noProof/>
          <w:color w:val="111111"/>
          <w:shd w:val="clear" w:color="auto" w:fill="FFFFFF"/>
        </w:rPr>
        <w:tab/>
        <w:t>27</w:t>
      </w:r>
      <w:r>
        <w:rPr>
          <w:rFonts w:ascii="inherit" w:hAnsi="inherit"/>
          <w:noProof/>
          <w:color w:val="111111"/>
          <w:shd w:val="clear" w:color="auto" w:fill="FFFFFF"/>
        </w:rPr>
        <w:tab/>
        <w:t>1,962,873</w:t>
      </w:r>
      <w:r>
        <w:rPr>
          <w:rFonts w:ascii="inherit" w:hAnsi="inherit"/>
          <w:noProof/>
          <w:color w:val="111111"/>
          <w:shd w:val="clear" w:color="auto" w:fill="FFFFFF"/>
        </w:rPr>
        <w:tab/>
        <w:t>72,699</w:t>
      </w:r>
      <w:r>
        <w:rPr>
          <w:rFonts w:ascii="inherit" w:hAnsi="inherit"/>
          <w:noProof/>
          <w:color w:val="111111"/>
          <w:shd w:val="clear" w:color="auto" w:fill="FFFFFF"/>
        </w:rPr>
        <w:tab/>
      </w:r>
      <w:r>
        <w:rPr>
          <w:rFonts w:ascii="inherit" w:hAnsi="inherit"/>
          <w:noProof/>
          <w:color w:val="111111"/>
          <w:shd w:val="clear" w:color="auto" w:fill="FFFFFF"/>
        </w:rPr>
        <w:tab/>
      </w:r>
    </w:p>
    <w:p w14:paraId="6C270A8B" w14:textId="799B9B12"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Total</w:t>
      </w:r>
      <w:r>
        <w:rPr>
          <w:rFonts w:ascii="inherit" w:hAnsi="inherit"/>
          <w:noProof/>
          <w:color w:val="111111"/>
          <w:shd w:val="clear" w:color="auto" w:fill="FFFFFF"/>
        </w:rPr>
        <w:tab/>
      </w:r>
      <w:r>
        <w:rPr>
          <w:rFonts w:ascii="inherit" w:hAnsi="inherit"/>
          <w:noProof/>
          <w:color w:val="111111"/>
          <w:shd w:val="clear" w:color="auto" w:fill="FFFFFF"/>
        </w:rPr>
        <w:tab/>
        <w:t>28</w:t>
      </w:r>
      <w:r>
        <w:rPr>
          <w:rFonts w:ascii="inherit" w:hAnsi="inherit"/>
          <w:noProof/>
          <w:color w:val="111111"/>
          <w:shd w:val="clear" w:color="auto" w:fill="FFFFFF"/>
        </w:rPr>
        <w:tab/>
        <w:t>2,518,293</w:t>
      </w:r>
    </w:p>
    <w:p w14:paraId="6198F886" w14:textId="52679FD4"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Coefficients</w:t>
      </w:r>
      <w:r>
        <w:rPr>
          <w:rFonts w:ascii="inherit" w:hAnsi="inherit"/>
          <w:noProof/>
          <w:color w:val="111111"/>
          <w:shd w:val="clear" w:color="auto" w:fill="FFFFFF"/>
        </w:rPr>
        <w:tab/>
        <w:t>standard error</w:t>
      </w:r>
      <w:r>
        <w:rPr>
          <w:rFonts w:ascii="inherit" w:hAnsi="inherit"/>
          <w:noProof/>
          <w:color w:val="111111"/>
          <w:shd w:val="clear" w:color="auto" w:fill="FFFFFF"/>
        </w:rPr>
        <w:tab/>
        <w:t>t-stat</w:t>
      </w:r>
      <w:r>
        <w:rPr>
          <w:rFonts w:ascii="inherit" w:hAnsi="inherit"/>
          <w:noProof/>
          <w:color w:val="111111"/>
          <w:shd w:val="clear" w:color="auto" w:fill="FFFFFF"/>
        </w:rPr>
        <w:tab/>
      </w:r>
      <w:r>
        <w:rPr>
          <w:rFonts w:ascii="inherit" w:hAnsi="inherit"/>
          <w:noProof/>
          <w:color w:val="111111"/>
          <w:shd w:val="clear" w:color="auto" w:fill="FFFFFF"/>
        </w:rPr>
        <w:tab/>
        <w:t xml:space="preserve">p-vaule </w:t>
      </w:r>
    </w:p>
    <w:p w14:paraId="6C6B67FF" w14:textId="194398D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Intercepts</w:t>
      </w:r>
      <w:r>
        <w:rPr>
          <w:rFonts w:ascii="inherit" w:hAnsi="inherit"/>
          <w:noProof/>
          <w:color w:val="111111"/>
          <w:shd w:val="clear" w:color="auto" w:fill="FFFFFF"/>
        </w:rPr>
        <w:tab/>
        <w:t>784.92</w:t>
      </w:r>
      <w:r>
        <w:rPr>
          <w:rFonts w:ascii="inherit" w:hAnsi="inherit"/>
          <w:noProof/>
          <w:color w:val="111111"/>
          <w:shd w:val="clear" w:color="auto" w:fill="FFFFFF"/>
        </w:rPr>
        <w:tab/>
      </w:r>
      <w:r>
        <w:rPr>
          <w:rFonts w:ascii="inherit" w:hAnsi="inherit"/>
          <w:noProof/>
          <w:color w:val="111111"/>
          <w:shd w:val="clear" w:color="auto" w:fill="FFFFFF"/>
        </w:rPr>
        <w:tab/>
        <w:t>322.25</w:t>
      </w:r>
      <w:r>
        <w:rPr>
          <w:rFonts w:ascii="inherit" w:hAnsi="inherit"/>
          <w:noProof/>
          <w:color w:val="111111"/>
          <w:shd w:val="clear" w:color="auto" w:fill="FFFFFF"/>
        </w:rPr>
        <w:tab/>
        <w:t>2.44</w:t>
      </w:r>
      <w:r>
        <w:rPr>
          <w:rFonts w:ascii="inherit" w:hAnsi="inherit"/>
          <w:noProof/>
          <w:color w:val="111111"/>
          <w:shd w:val="clear" w:color="auto" w:fill="FFFFFF"/>
        </w:rPr>
        <w:tab/>
      </w:r>
      <w:r>
        <w:rPr>
          <w:rFonts w:ascii="inherit" w:hAnsi="inherit"/>
          <w:noProof/>
          <w:color w:val="111111"/>
          <w:shd w:val="clear" w:color="auto" w:fill="FFFFFF"/>
        </w:rPr>
        <w:tab/>
        <w:t>0.02</w:t>
      </w:r>
    </w:p>
    <w:p w14:paraId="514BE100" w14:textId="715BABA5"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Service </w:t>
      </w:r>
      <w:r>
        <w:rPr>
          <w:rFonts w:ascii="inherit" w:hAnsi="inherit"/>
          <w:noProof/>
          <w:color w:val="111111"/>
          <w:shd w:val="clear" w:color="auto" w:fill="FFFFFF"/>
        </w:rPr>
        <w:tab/>
        <w:t>9.19</w:t>
      </w:r>
      <w:r>
        <w:rPr>
          <w:rFonts w:ascii="inherit" w:hAnsi="inherit"/>
          <w:noProof/>
          <w:color w:val="111111"/>
          <w:shd w:val="clear" w:color="auto" w:fill="FFFFFF"/>
        </w:rPr>
        <w:tab/>
      </w:r>
      <w:r>
        <w:rPr>
          <w:rFonts w:ascii="inherit" w:hAnsi="inherit"/>
          <w:noProof/>
          <w:color w:val="111111"/>
          <w:shd w:val="clear" w:color="auto" w:fill="FFFFFF"/>
        </w:rPr>
        <w:tab/>
        <w:t>3.20</w:t>
      </w:r>
      <w:r>
        <w:rPr>
          <w:rFonts w:ascii="inherit" w:hAnsi="inherit"/>
          <w:noProof/>
          <w:color w:val="111111"/>
          <w:shd w:val="clear" w:color="auto" w:fill="FFFFFF"/>
        </w:rPr>
        <w:tab/>
        <w:t>2.87</w:t>
      </w:r>
      <w:r>
        <w:rPr>
          <w:rFonts w:ascii="inherit" w:hAnsi="inherit"/>
          <w:noProof/>
          <w:color w:val="111111"/>
          <w:shd w:val="clear" w:color="auto" w:fill="FFFFFF"/>
        </w:rPr>
        <w:tab/>
      </w:r>
      <w:r>
        <w:rPr>
          <w:rFonts w:ascii="inherit" w:hAnsi="inherit"/>
          <w:noProof/>
          <w:color w:val="111111"/>
          <w:shd w:val="clear" w:color="auto" w:fill="FFFFFF"/>
        </w:rPr>
        <w:tab/>
        <w:t>0.01</w:t>
      </w:r>
    </w:p>
    <w:p w14:paraId="64D4CE47" w14:textId="61F2914F" w:rsidR="003B3697" w:rsidRDefault="003B3697" w:rsidP="0079657A">
      <w:pPr>
        <w:rPr>
          <w:rFonts w:ascii="inherit" w:hAnsi="inherit"/>
          <w:noProof/>
          <w:color w:val="111111"/>
          <w:shd w:val="clear" w:color="auto" w:fill="FFFFFF"/>
        </w:rPr>
      </w:pPr>
      <w:r w:rsidRPr="003B3697">
        <w:rPr>
          <w:rFonts w:ascii="inherit" w:hAnsi="inherit"/>
          <w:noProof/>
          <w:color w:val="111111"/>
          <w:shd w:val="clear" w:color="auto" w:fill="FFFFFF"/>
        </w:rPr>
        <w:t>Which of the following is the monthly salary of an employee that has worked for 48 months at the bank?</w:t>
      </w:r>
    </w:p>
    <w:p w14:paraId="3E7E326B" w14:textId="77777777"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ab/>
        <w:t xml:space="preserve">-$441 </w:t>
      </w:r>
      <w:r>
        <w:rPr>
          <w:rFonts w:ascii="inherit" w:hAnsi="inherit"/>
          <w:noProof/>
          <w:color w:val="111111"/>
          <w:shd w:val="clear" w:color="auto" w:fill="FFFFFF"/>
        </w:rPr>
        <w:tab/>
        <w:t xml:space="preserve">-$1,226 </w:t>
      </w:r>
      <w:r>
        <w:rPr>
          <w:rFonts w:ascii="inherit" w:hAnsi="inherit"/>
          <w:noProof/>
          <w:color w:val="111111"/>
          <w:shd w:val="clear" w:color="auto" w:fill="FFFFFF"/>
        </w:rPr>
        <w:tab/>
        <w:t xml:space="preserve">-$1,050 </w:t>
      </w:r>
      <w:r>
        <w:rPr>
          <w:rFonts w:ascii="inherit" w:hAnsi="inherit"/>
          <w:noProof/>
          <w:color w:val="111111"/>
          <w:shd w:val="clear" w:color="auto" w:fill="FFFFFF"/>
        </w:rPr>
        <w:tab/>
        <w:t>-$785</w:t>
      </w:r>
    </w:p>
    <w:p w14:paraId="31BD693A" w14:textId="7D117C90"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 xml:space="preserve">25.  </w:t>
      </w:r>
      <w:r w:rsidRPr="003B3697">
        <w:rPr>
          <w:rFonts w:ascii="inherit" w:hAnsi="inherit"/>
          <w:noProof/>
          <w:color w:val="111111"/>
          <w:shd w:val="clear" w:color="auto" w:fill="FFFFFF"/>
        </w:rPr>
        <w:t>What are the degrees of freedom used to test the significance of the slope in a simple linear regression equation?</w:t>
      </w:r>
    </w:p>
    <w:p w14:paraId="22E4914E" w14:textId="2C4D4D81"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lastRenderedPageBreak/>
        <w:tab/>
        <w:t xml:space="preserve">-n-2 </w:t>
      </w:r>
      <w:r>
        <w:rPr>
          <w:rFonts w:ascii="inherit" w:hAnsi="inherit"/>
          <w:noProof/>
          <w:color w:val="111111"/>
          <w:shd w:val="clear" w:color="auto" w:fill="FFFFFF"/>
        </w:rPr>
        <w:tab/>
        <w:t xml:space="preserve">-n-1, n-2 </w:t>
      </w:r>
      <w:r>
        <w:rPr>
          <w:rFonts w:ascii="inherit" w:hAnsi="inherit"/>
          <w:noProof/>
          <w:color w:val="111111"/>
          <w:shd w:val="clear" w:color="auto" w:fill="FFFFFF"/>
        </w:rPr>
        <w:tab/>
        <w:t xml:space="preserve">-(n-1)(n-2) </w:t>
      </w:r>
      <w:r>
        <w:rPr>
          <w:rFonts w:ascii="inherit" w:hAnsi="inherit"/>
          <w:noProof/>
          <w:color w:val="111111"/>
          <w:shd w:val="clear" w:color="auto" w:fill="FFFFFF"/>
        </w:rPr>
        <w:tab/>
        <w:t>-n-1</w:t>
      </w:r>
    </w:p>
    <w:p w14:paraId="2CA3095C" w14:textId="071EF00B"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 xml:space="preserve">26. </w:t>
      </w:r>
      <w:r w:rsidRPr="003B3697">
        <w:rPr>
          <w:rFonts w:ascii="inherit" w:hAnsi="inherit"/>
          <w:noProof/>
          <w:color w:val="111111"/>
          <w:shd w:val="clear" w:color="auto" w:fill="FFFFFF"/>
        </w:rPr>
        <w:t>Compute the standard error of the estimate for the data below. Round to the thousandths place.</w:t>
      </w:r>
    </w:p>
    <w:p w14:paraId="48EB7C6F" w14:textId="3C9F0619"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0309EFB0" wp14:editId="34C9CBDF">
            <wp:extent cx="4162425" cy="428625"/>
            <wp:effectExtent l="0" t="0" r="9525" b="9525"/>
            <wp:docPr id="35" name="Picture 3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q26.jpg"/>
                    <pic:cNvPicPr/>
                  </pic:nvPicPr>
                  <pic:blipFill>
                    <a:blip r:embed="rId25">
                      <a:extLst>
                        <a:ext uri="{28A0092B-C50C-407E-A947-70E740481C1C}">
                          <a14:useLocalDpi xmlns:a14="http://schemas.microsoft.com/office/drawing/2010/main" val="0"/>
                        </a:ext>
                      </a:extLst>
                    </a:blip>
                    <a:stretch>
                      <a:fillRect/>
                    </a:stretch>
                  </pic:blipFill>
                  <pic:spPr>
                    <a:xfrm>
                      <a:off x="0" y="0"/>
                      <a:ext cx="4162425" cy="428625"/>
                    </a:xfrm>
                    <a:prstGeom prst="rect">
                      <a:avLst/>
                    </a:prstGeom>
                  </pic:spPr>
                </pic:pic>
              </a:graphicData>
            </a:graphic>
          </wp:inline>
        </w:drawing>
      </w:r>
    </w:p>
    <w:p w14:paraId="3BB9CFFD" w14:textId="1850EDF4"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 xml:space="preserve">-1.510 </w:t>
      </w:r>
      <w:r>
        <w:rPr>
          <w:rFonts w:ascii="inherit" w:hAnsi="inherit"/>
          <w:noProof/>
          <w:color w:val="111111"/>
          <w:shd w:val="clear" w:color="auto" w:fill="FFFFFF"/>
        </w:rPr>
        <w:tab/>
        <w:t xml:space="preserve">-1.289 </w:t>
      </w:r>
      <w:r>
        <w:rPr>
          <w:rFonts w:ascii="inherit" w:hAnsi="inherit"/>
          <w:noProof/>
          <w:color w:val="111111"/>
          <w:shd w:val="clear" w:color="auto" w:fill="FFFFFF"/>
        </w:rPr>
        <w:tab/>
        <w:t xml:space="preserve">-1.291 -1.057 </w:t>
      </w:r>
    </w:p>
    <w:p w14:paraId="73C557B8" w14:textId="33F9EE4F"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27. </w:t>
      </w:r>
      <w:r w:rsidRPr="003B3697">
        <w:rPr>
          <w:rFonts w:ascii="inherit" w:hAnsi="inherit"/>
          <w:noProof/>
          <w:color w:val="111111"/>
          <w:shd w:val="clear" w:color="auto" w:fill="FFFFFF"/>
        </w:rPr>
        <w:t>What does a coefficient of correlation of 0.70 infer?</w:t>
      </w:r>
    </w:p>
    <w:p w14:paraId="16381CA7" w14:textId="0FF3B7B8"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The coefficient of determination is 0.49.</w:t>
      </w:r>
    </w:p>
    <w:p w14:paraId="13DBD57A" w14:textId="4E113824"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The coefficient of nondetermination is 0.30.</w:t>
      </w:r>
    </w:p>
    <w:p w14:paraId="05A3AF1F" w14:textId="77D8BDCA"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There is almost no correlation because 0.70 is close to 1.0.</w:t>
      </w:r>
    </w:p>
    <w:p w14:paraId="50F5F0E9" w14:textId="25B9BFC2"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Seventy percent of the variation in one variable is explained by the other variable.</w:t>
      </w:r>
    </w:p>
    <w:p w14:paraId="61FE4A72" w14:textId="0882CE1A"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28. </w:t>
      </w:r>
      <w:r w:rsidRPr="003B3697">
        <w:rPr>
          <w:rFonts w:ascii="inherit" w:hAnsi="inherit"/>
          <w:noProof/>
          <w:color w:val="111111"/>
          <w:shd w:val="clear" w:color="auto" w:fill="FFFFFF"/>
        </w:rPr>
        <w:t>Costco sells paperback books in their retail stores and wants to examine the relationship between the prices and sales. The price of a particular novel was adjusted each week and the weekly sales are in the following table. Management would like to use a simple linear regression model that uses prices to predict sales.</w:t>
      </w:r>
    </w:p>
    <w:p w14:paraId="1D298148" w14:textId="7E9B70EE"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Sales </w:t>
      </w:r>
      <w:r>
        <w:rPr>
          <w:rFonts w:ascii="inherit" w:hAnsi="inherit"/>
          <w:noProof/>
          <w:color w:val="111111"/>
          <w:shd w:val="clear" w:color="auto" w:fill="FFFFFF"/>
        </w:rPr>
        <w:tab/>
      </w:r>
      <w:r>
        <w:rPr>
          <w:rFonts w:ascii="inherit" w:hAnsi="inherit"/>
          <w:noProof/>
          <w:color w:val="111111"/>
          <w:shd w:val="clear" w:color="auto" w:fill="FFFFFF"/>
        </w:rPr>
        <w:tab/>
        <w:t xml:space="preserve">price </w:t>
      </w:r>
    </w:p>
    <w:p w14:paraId="2C485C8A" w14:textId="43404E8D"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7</w:t>
      </w:r>
      <w:r>
        <w:rPr>
          <w:rFonts w:ascii="inherit" w:hAnsi="inherit"/>
          <w:noProof/>
          <w:color w:val="111111"/>
          <w:shd w:val="clear" w:color="auto" w:fill="FFFFFF"/>
        </w:rPr>
        <w:tab/>
      </w:r>
      <w:r>
        <w:rPr>
          <w:rFonts w:ascii="inherit" w:hAnsi="inherit"/>
          <w:noProof/>
          <w:color w:val="111111"/>
          <w:shd w:val="clear" w:color="auto" w:fill="FFFFFF"/>
        </w:rPr>
        <w:tab/>
        <w:t>$12</w:t>
      </w:r>
    </w:p>
    <w:p w14:paraId="40A3A52B" w14:textId="151261EC"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4</w:t>
      </w:r>
      <w:r>
        <w:rPr>
          <w:rFonts w:ascii="inherit" w:hAnsi="inherit"/>
          <w:noProof/>
          <w:color w:val="111111"/>
          <w:shd w:val="clear" w:color="auto" w:fill="FFFFFF"/>
        </w:rPr>
        <w:tab/>
      </w:r>
      <w:r>
        <w:rPr>
          <w:rFonts w:ascii="inherit" w:hAnsi="inherit"/>
          <w:noProof/>
          <w:color w:val="111111"/>
          <w:shd w:val="clear" w:color="auto" w:fill="FFFFFF"/>
        </w:rPr>
        <w:tab/>
        <w:t>$11</w:t>
      </w:r>
    </w:p>
    <w:p w14:paraId="2191602D" w14:textId="051FCEB0"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5</w:t>
      </w:r>
      <w:r>
        <w:rPr>
          <w:rFonts w:ascii="inherit" w:hAnsi="inherit"/>
          <w:noProof/>
          <w:color w:val="111111"/>
          <w:shd w:val="clear" w:color="auto" w:fill="FFFFFF"/>
        </w:rPr>
        <w:tab/>
      </w:r>
      <w:r>
        <w:rPr>
          <w:rFonts w:ascii="inherit" w:hAnsi="inherit"/>
          <w:noProof/>
          <w:color w:val="111111"/>
          <w:shd w:val="clear" w:color="auto" w:fill="FFFFFF"/>
        </w:rPr>
        <w:tab/>
        <w:t>$10</w:t>
      </w:r>
    </w:p>
    <w:p w14:paraId="7FB2CF77" w14:textId="3048F687"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9</w:t>
      </w:r>
      <w:r>
        <w:rPr>
          <w:rFonts w:ascii="inherit" w:hAnsi="inherit"/>
          <w:noProof/>
          <w:color w:val="111111"/>
          <w:shd w:val="clear" w:color="auto" w:fill="FFFFFF"/>
        </w:rPr>
        <w:tab/>
      </w:r>
      <w:r>
        <w:rPr>
          <w:rFonts w:ascii="inherit" w:hAnsi="inherit"/>
          <w:noProof/>
          <w:color w:val="111111"/>
          <w:shd w:val="clear" w:color="auto" w:fill="FFFFFF"/>
        </w:rPr>
        <w:tab/>
        <w:t>$9</w:t>
      </w:r>
    </w:p>
    <w:p w14:paraId="382F105B" w14:textId="7A26628B"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8</w:t>
      </w:r>
      <w:r>
        <w:rPr>
          <w:rFonts w:ascii="inherit" w:hAnsi="inherit"/>
          <w:noProof/>
          <w:color w:val="111111"/>
          <w:shd w:val="clear" w:color="auto" w:fill="FFFFFF"/>
        </w:rPr>
        <w:tab/>
      </w:r>
      <w:r>
        <w:rPr>
          <w:rFonts w:ascii="inherit" w:hAnsi="inherit"/>
          <w:noProof/>
          <w:color w:val="111111"/>
          <w:shd w:val="clear" w:color="auto" w:fill="FFFFFF"/>
        </w:rPr>
        <w:tab/>
        <w:t>$8</w:t>
      </w:r>
    </w:p>
    <w:p w14:paraId="4AF30657" w14:textId="2D9F75F8"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8</w:t>
      </w:r>
      <w:r>
        <w:rPr>
          <w:rFonts w:ascii="inherit" w:hAnsi="inherit"/>
          <w:noProof/>
          <w:color w:val="111111"/>
          <w:shd w:val="clear" w:color="auto" w:fill="FFFFFF"/>
        </w:rPr>
        <w:tab/>
      </w:r>
      <w:r>
        <w:rPr>
          <w:rFonts w:ascii="inherit" w:hAnsi="inherit"/>
          <w:noProof/>
          <w:color w:val="111111"/>
          <w:shd w:val="clear" w:color="auto" w:fill="FFFFFF"/>
        </w:rPr>
        <w:tab/>
        <w:t>$7</w:t>
      </w:r>
    </w:p>
    <w:p w14:paraId="70C36B60" w14:textId="597D6E27"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7</w:t>
      </w:r>
      <w:r>
        <w:rPr>
          <w:rFonts w:ascii="inherit" w:hAnsi="inherit"/>
          <w:noProof/>
          <w:color w:val="111111"/>
          <w:shd w:val="clear" w:color="auto" w:fill="FFFFFF"/>
        </w:rPr>
        <w:tab/>
      </w:r>
      <w:r>
        <w:rPr>
          <w:rFonts w:ascii="inherit" w:hAnsi="inherit"/>
          <w:noProof/>
          <w:color w:val="111111"/>
          <w:shd w:val="clear" w:color="auto" w:fill="FFFFFF"/>
        </w:rPr>
        <w:tab/>
        <w:t>$7</w:t>
      </w:r>
    </w:p>
    <w:p w14:paraId="2429B4C0" w14:textId="391AB540" w:rsidR="003B3697" w:rsidRDefault="003B3697" w:rsidP="003B3697">
      <w:pPr>
        <w:rPr>
          <w:rFonts w:ascii="inherit" w:hAnsi="inherit"/>
          <w:noProof/>
          <w:color w:val="111111"/>
          <w:shd w:val="clear" w:color="auto" w:fill="FFFFFF"/>
        </w:rPr>
      </w:pPr>
      <w:r w:rsidRPr="003B3697">
        <w:rPr>
          <w:rFonts w:ascii="inherit" w:hAnsi="inherit"/>
          <w:noProof/>
          <w:color w:val="111111"/>
          <w:shd w:val="clear" w:color="auto" w:fill="FFFFFF"/>
        </w:rPr>
        <w:t>The predicted weekly sales for the novel when priced at $10 is equal to ________.</w:t>
      </w:r>
    </w:p>
    <w:p w14:paraId="50A82653" w14:textId="3BF7BDD0"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-5.07 </w:t>
      </w:r>
      <w:r>
        <w:rPr>
          <w:rFonts w:ascii="inherit" w:hAnsi="inherit"/>
          <w:noProof/>
          <w:color w:val="111111"/>
          <w:shd w:val="clear" w:color="auto" w:fill="FFFFFF"/>
        </w:rPr>
        <w:tab/>
        <w:t xml:space="preserve">-4.60 </w:t>
      </w:r>
      <w:r>
        <w:rPr>
          <w:rFonts w:ascii="inherit" w:hAnsi="inherit"/>
          <w:noProof/>
          <w:color w:val="111111"/>
          <w:shd w:val="clear" w:color="auto" w:fill="FFFFFF"/>
        </w:rPr>
        <w:tab/>
        <w:t xml:space="preserve">-6.45 </w:t>
      </w:r>
      <w:r>
        <w:rPr>
          <w:rFonts w:ascii="inherit" w:hAnsi="inherit"/>
          <w:noProof/>
          <w:color w:val="111111"/>
          <w:shd w:val="clear" w:color="auto" w:fill="FFFFFF"/>
        </w:rPr>
        <w:tab/>
        <w:t xml:space="preserve">-7.33 </w:t>
      </w:r>
    </w:p>
    <w:p w14:paraId="2A39A0C4" w14:textId="594E235D"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29. </w:t>
      </w:r>
      <w:r w:rsidRPr="003B3697">
        <w:rPr>
          <w:rFonts w:ascii="inherit" w:hAnsi="inherit"/>
          <w:noProof/>
          <w:color w:val="111111"/>
          <w:shd w:val="clear" w:color="auto" w:fill="FFFFFF"/>
        </w:rPr>
        <w:t>A hypothesis test is conducted at the 0.05 level of significance to test whether or not the population correlation is zero. If the sample consists of 25 observations and the correlation coefficient is 0.60, what is the computed value of the test statistic? Round to two decimal places.</w:t>
      </w:r>
    </w:p>
    <w:p w14:paraId="25AF8007" w14:textId="7DE3C08D"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 xml:space="preserve">- 1.96 </w:t>
      </w:r>
      <w:r>
        <w:rPr>
          <w:rFonts w:ascii="inherit" w:hAnsi="inherit"/>
          <w:noProof/>
          <w:color w:val="111111"/>
          <w:shd w:val="clear" w:color="auto" w:fill="FFFFFF"/>
        </w:rPr>
        <w:tab/>
        <w:t xml:space="preserve">- 2.94 </w:t>
      </w:r>
      <w:r>
        <w:rPr>
          <w:rFonts w:ascii="inherit" w:hAnsi="inherit"/>
          <w:noProof/>
          <w:color w:val="111111"/>
          <w:shd w:val="clear" w:color="auto" w:fill="FFFFFF"/>
        </w:rPr>
        <w:tab/>
        <w:t xml:space="preserve">-3.60 </w:t>
      </w:r>
      <w:r>
        <w:rPr>
          <w:rFonts w:ascii="inherit" w:hAnsi="inherit"/>
          <w:noProof/>
          <w:color w:val="111111"/>
          <w:shd w:val="clear" w:color="auto" w:fill="FFFFFF"/>
        </w:rPr>
        <w:tab/>
        <w:t xml:space="preserve">-2.07 </w:t>
      </w:r>
    </w:p>
    <w:p w14:paraId="255EDF07" w14:textId="4501C36E"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30. </w:t>
      </w:r>
      <w:r w:rsidRPr="003B3697">
        <w:rPr>
          <w:rFonts w:ascii="inherit" w:hAnsi="inherit"/>
          <w:noProof/>
          <w:color w:val="111111"/>
          <w:shd w:val="clear" w:color="auto" w:fill="FFFFFF"/>
        </w:rPr>
        <w:t xml:space="preserve">In the least squares equation,  </w:t>
      </w:r>
      <w:r>
        <w:rPr>
          <w:rFonts w:ascii="inherit" w:hAnsi="inherit"/>
          <w:noProof/>
          <w:color w:val="111111"/>
          <w:shd w:val="clear" w:color="auto" w:fill="FFFFFF"/>
        </w:rPr>
        <w:drawing>
          <wp:inline distT="0" distB="0" distL="0" distR="0" wp14:anchorId="78FF34EC" wp14:editId="12F7BC5C">
            <wp:extent cx="104775" cy="24765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30.jpg"/>
                    <pic:cNvPicPr/>
                  </pic:nvPicPr>
                  <pic:blipFill>
                    <a:blip r:embed="rId26">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Pr="003B3697">
        <w:rPr>
          <w:rFonts w:ascii="inherit" w:hAnsi="inherit"/>
          <w:noProof/>
          <w:color w:val="111111"/>
          <w:shd w:val="clear" w:color="auto" w:fill="FFFFFF"/>
        </w:rPr>
        <w:t xml:space="preserve">  = 10 + 20 X, the value of 20 indicates ________.</w:t>
      </w:r>
    </w:p>
    <w:p w14:paraId="6FB31AAA" w14:textId="69CCAE7F"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that Y increases by 20 units for each unit increase in X</w:t>
      </w:r>
    </w:p>
    <w:p w14:paraId="6C4F32A6" w14:textId="47DAE662"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that X increases by 20 units for each unit increase in Y</w:t>
      </w:r>
    </w:p>
    <w:p w14:paraId="33C50E00" w14:textId="26F5EA56"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lastRenderedPageBreak/>
        <w:tab/>
        <w:t>-</w:t>
      </w:r>
      <w:r w:rsidRPr="003B3697">
        <w:rPr>
          <w:rFonts w:ascii="inherit" w:hAnsi="inherit"/>
          <w:noProof/>
          <w:color w:val="111111"/>
          <w:shd w:val="clear" w:color="auto" w:fill="FFFFFF"/>
        </w:rPr>
        <w:t>the Y-intercept increases by 20 units for each unit increase in X</w:t>
      </w:r>
    </w:p>
    <w:p w14:paraId="432BA3F5" w14:textId="0ED04775"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 error in prediction</w:t>
      </w:r>
    </w:p>
    <w:p w14:paraId="67521E78" w14:textId="6F160BF6"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31. </w:t>
      </w:r>
      <w:r w:rsidRPr="006A0576">
        <w:rPr>
          <w:rFonts w:ascii="inherit" w:hAnsi="inherit"/>
          <w:noProof/>
          <w:color w:val="111111"/>
          <w:shd w:val="clear" w:color="auto" w:fill="FFFFFF"/>
        </w:rPr>
        <w:t>What does a coefficient of correlation of 0.70 infer?</w:t>
      </w:r>
    </w:p>
    <w:p w14:paraId="3BD5C438" w14:textId="26DC4F18"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There is almost no correlation because 0.70 is close to 1.0</w:t>
      </w:r>
    </w:p>
    <w:p w14:paraId="6CD3039D" w14:textId="1C085BA8"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 coefficient of nondetermination is 0.30.</w:t>
      </w:r>
    </w:p>
    <w:p w14:paraId="07B0EE50" w14:textId="6495F21F"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 coefficient of determination is 0.49.</w:t>
      </w:r>
    </w:p>
    <w:p w14:paraId="677672C4" w14:textId="4263FE41"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Seventy percent of the variation in one variable is explained by the other variable.</w:t>
      </w:r>
    </w:p>
    <w:p w14:paraId="111DCE18" w14:textId="377C9A79"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32. </w:t>
      </w:r>
      <w:r w:rsidRPr="006A0576">
        <w:rPr>
          <w:rFonts w:ascii="inherit" w:hAnsi="inherit"/>
          <w:noProof/>
          <w:color w:val="111111"/>
          <w:shd w:val="clear" w:color="auto" w:fill="FFFFFF"/>
        </w:rPr>
        <w:t>In the regression equation, what does the letter  Y represent?</w:t>
      </w:r>
    </w:p>
    <w:p w14:paraId="423EE794" w14:textId="4A3156E9"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 xml:space="preserve">-the slope of the line </w:t>
      </w:r>
      <w:r>
        <w:rPr>
          <w:rFonts w:ascii="inherit" w:hAnsi="inherit"/>
          <w:noProof/>
          <w:color w:val="111111"/>
          <w:shd w:val="clear" w:color="auto" w:fill="FFFFFF"/>
        </w:rPr>
        <w:tab/>
        <w:t xml:space="preserve">-the dependent variable </w:t>
      </w:r>
      <w:r>
        <w:rPr>
          <w:rFonts w:ascii="inherit" w:hAnsi="inherit"/>
          <w:noProof/>
          <w:color w:val="111111"/>
          <w:shd w:val="clear" w:color="auto" w:fill="FFFFFF"/>
        </w:rPr>
        <w:tab/>
        <w:t>-the independent variable</w:t>
      </w:r>
    </w:p>
    <w:p w14:paraId="61DFFBE3" w14:textId="54CA11DB"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 xml:space="preserve">-the Y-intercept </w:t>
      </w:r>
    </w:p>
    <w:p w14:paraId="671BD8EC" w14:textId="6F9BE18D"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33. </w:t>
      </w:r>
      <w:r w:rsidRPr="006A0576">
        <w:rPr>
          <w:rFonts w:ascii="inherit" w:hAnsi="inherit"/>
          <w:noProof/>
          <w:color w:val="111111"/>
          <w:shd w:val="clear" w:color="auto" w:fill="FFFFFF"/>
        </w:rPr>
        <w:t>In regression analysis, what is the predictor variable called?</w:t>
      </w:r>
    </w:p>
    <w:p w14:paraId="4A28C5EC" w14:textId="79239FE5"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 xml:space="preserve">-correlation variable </w:t>
      </w:r>
      <w:r>
        <w:rPr>
          <w:rFonts w:ascii="inherit" w:hAnsi="inherit"/>
          <w:noProof/>
          <w:color w:val="111111"/>
          <w:shd w:val="clear" w:color="auto" w:fill="FFFFFF"/>
        </w:rPr>
        <w:tab/>
        <w:t xml:space="preserve">-variable of determination </w:t>
      </w:r>
      <w:r>
        <w:rPr>
          <w:rFonts w:ascii="inherit" w:hAnsi="inherit"/>
          <w:noProof/>
          <w:color w:val="111111"/>
          <w:shd w:val="clear" w:color="auto" w:fill="FFFFFF"/>
        </w:rPr>
        <w:tab/>
        <w:t xml:space="preserve">-independent variable </w:t>
      </w:r>
      <w:r>
        <w:rPr>
          <w:rFonts w:ascii="inherit" w:hAnsi="inherit"/>
          <w:noProof/>
          <w:color w:val="111111"/>
          <w:shd w:val="clear" w:color="auto" w:fill="FFFFFF"/>
        </w:rPr>
        <w:tab/>
        <w:t xml:space="preserve">-dependent variable </w:t>
      </w:r>
    </w:p>
    <w:p w14:paraId="66BA2015" w14:textId="0EDD7DB3"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34. </w:t>
      </w:r>
      <w:r w:rsidRPr="006A0576">
        <w:rPr>
          <w:rFonts w:ascii="inherit" w:hAnsi="inherit"/>
          <w:noProof/>
          <w:color w:val="111111"/>
          <w:shd w:val="clear" w:color="auto" w:fill="FFFFFF"/>
        </w:rPr>
        <w:t>A regression analysis yields the following information:</w:t>
      </w:r>
    </w:p>
    <w:p w14:paraId="622BF0B3" w14:textId="6047C186" w:rsidR="006A0576" w:rsidRDefault="006A0576" w:rsidP="006A0576">
      <w:pPr>
        <w:rPr>
          <w:rFonts w:ascii="inherit" w:hAnsi="inherit"/>
          <w:noProof/>
          <w:color w:val="111111"/>
          <w:shd w:val="clear" w:color="auto" w:fill="FFFFFF"/>
        </w:rPr>
      </w:pPr>
      <w:r w:rsidRPr="006A0576">
        <w:rPr>
          <w:rFonts w:ascii="inherit" w:hAnsi="inherit"/>
          <w:noProof/>
          <w:color w:val="111111"/>
          <w:shd w:val="clear" w:color="auto" w:fill="FFFFFF"/>
        </w:rPr>
        <w:t xml:space="preserve">  </w:t>
      </w:r>
      <w:r>
        <w:rPr>
          <w:rFonts w:ascii="inherit" w:hAnsi="inherit"/>
          <w:noProof/>
          <w:color w:val="111111"/>
          <w:shd w:val="clear" w:color="auto" w:fill="FFFFFF"/>
        </w:rPr>
        <w:drawing>
          <wp:inline distT="0" distB="0" distL="0" distR="0" wp14:anchorId="3EE65F59" wp14:editId="260671C8">
            <wp:extent cx="104775" cy="2476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30.jpg"/>
                    <pic:cNvPicPr/>
                  </pic:nvPicPr>
                  <pic:blipFill>
                    <a:blip r:embed="rId26">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Pr="006A0576">
        <w:rPr>
          <w:rFonts w:ascii="inherit" w:hAnsi="inherit"/>
          <w:noProof/>
          <w:color w:val="111111"/>
          <w:shd w:val="clear" w:color="auto" w:fill="FFFFFF"/>
        </w:rPr>
        <w:t xml:space="preserve">= 2.21 + 1.49 X;  n = 10;  s y∙x = 166; </w:t>
      </w:r>
      <w:r>
        <w:rPr>
          <w:rFonts w:ascii="inherit" w:hAnsi="inherit"/>
          <w:noProof/>
          <w:color w:val="111111"/>
          <w:shd w:val="clear" w:color="auto" w:fill="FFFFFF"/>
        </w:rPr>
        <w:drawing>
          <wp:inline distT="0" distB="0" distL="0" distR="0" wp14:anchorId="3FF252AF" wp14:editId="1B07296B">
            <wp:extent cx="285750" cy="2762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34.jpg"/>
                    <pic:cNvPicPr/>
                  </pic:nvPicPr>
                  <pic:blipFill>
                    <a:blip r:embed="rId27">
                      <a:extLst>
                        <a:ext uri="{28A0092B-C50C-407E-A947-70E740481C1C}">
                          <a14:useLocalDpi xmlns:a14="http://schemas.microsoft.com/office/drawing/2010/main" val="0"/>
                        </a:ext>
                      </a:extLst>
                    </a:blip>
                    <a:stretch>
                      <a:fillRect/>
                    </a:stretch>
                  </pic:blipFill>
                  <pic:spPr>
                    <a:xfrm>
                      <a:off x="0" y="0"/>
                      <a:ext cx="285750" cy="276225"/>
                    </a:xfrm>
                    <a:prstGeom prst="rect">
                      <a:avLst/>
                    </a:prstGeom>
                  </pic:spPr>
                </pic:pic>
              </a:graphicData>
            </a:graphic>
          </wp:inline>
        </w:drawing>
      </w:r>
      <w:r w:rsidRPr="006A0576">
        <w:rPr>
          <w:rFonts w:ascii="inherit" w:hAnsi="inherit"/>
          <w:noProof/>
          <w:color w:val="111111"/>
          <w:shd w:val="clear" w:color="auto" w:fill="FFFFFF"/>
        </w:rPr>
        <w:t xml:space="preserve">  = 32;   </w:t>
      </w:r>
      <w:r>
        <w:rPr>
          <w:rFonts w:ascii="inherit" w:hAnsi="inherit"/>
          <w:noProof/>
          <w:color w:val="111111"/>
          <w:shd w:val="clear" w:color="auto" w:fill="FFFFFF"/>
        </w:rPr>
        <w:drawing>
          <wp:inline distT="0" distB="0" distL="0" distR="0" wp14:anchorId="22BE9D8B" wp14:editId="10136412">
            <wp:extent cx="352425" cy="276225"/>
            <wp:effectExtent l="0" t="0" r="9525" b="9525"/>
            <wp:docPr id="38" name="Picture 3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4.jpg"/>
                    <pic:cNvPicPr/>
                  </pic:nvPicPr>
                  <pic:blipFill>
                    <a:blip r:embed="rId28">
                      <a:extLst>
                        <a:ext uri="{28A0092B-C50C-407E-A947-70E740481C1C}">
                          <a14:useLocalDpi xmlns:a14="http://schemas.microsoft.com/office/drawing/2010/main" val="0"/>
                        </a:ext>
                      </a:extLst>
                    </a:blip>
                    <a:stretch>
                      <a:fillRect/>
                    </a:stretch>
                  </pic:blipFill>
                  <pic:spPr>
                    <a:xfrm>
                      <a:off x="0" y="0"/>
                      <a:ext cx="352425" cy="276225"/>
                    </a:xfrm>
                    <a:prstGeom prst="rect">
                      <a:avLst/>
                    </a:prstGeom>
                  </pic:spPr>
                </pic:pic>
              </a:graphicData>
            </a:graphic>
          </wp:inline>
        </w:drawing>
      </w:r>
      <w:r w:rsidRPr="006A0576">
        <w:rPr>
          <w:rFonts w:ascii="inherit" w:hAnsi="inherit"/>
          <w:noProof/>
          <w:color w:val="111111"/>
          <w:shd w:val="clear" w:color="auto" w:fill="FFFFFF"/>
        </w:rPr>
        <w:t xml:space="preserve">  = 134;  </w:t>
      </w:r>
      <w:r>
        <w:rPr>
          <w:rFonts w:ascii="inherit" w:hAnsi="inherit"/>
          <w:noProof/>
          <w:color w:val="111111"/>
          <w:shd w:val="clear" w:color="auto" w:fill="FFFFFF"/>
        </w:rPr>
        <w:drawing>
          <wp:inline distT="0" distB="0" distL="0" distR="0" wp14:anchorId="0A1EB70E" wp14:editId="4FBDA429">
            <wp:extent cx="647700" cy="2762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34.jpg"/>
                    <pic:cNvPicPr/>
                  </pic:nvPicPr>
                  <pic:blipFill>
                    <a:blip r:embed="rId29">
                      <a:extLst>
                        <a:ext uri="{28A0092B-C50C-407E-A947-70E740481C1C}">
                          <a14:useLocalDpi xmlns:a14="http://schemas.microsoft.com/office/drawing/2010/main" val="0"/>
                        </a:ext>
                      </a:extLst>
                    </a:blip>
                    <a:stretch>
                      <a:fillRect/>
                    </a:stretch>
                  </pic:blipFill>
                  <pic:spPr>
                    <a:xfrm>
                      <a:off x="0" y="0"/>
                      <a:ext cx="647700" cy="276225"/>
                    </a:xfrm>
                    <a:prstGeom prst="rect">
                      <a:avLst/>
                    </a:prstGeom>
                  </pic:spPr>
                </pic:pic>
              </a:graphicData>
            </a:graphic>
          </wp:inline>
        </w:drawing>
      </w:r>
      <w:r w:rsidRPr="006A0576">
        <w:rPr>
          <w:rFonts w:ascii="inherit" w:hAnsi="inherit"/>
          <w:noProof/>
          <w:color w:val="111111"/>
          <w:shd w:val="clear" w:color="auto" w:fill="FFFFFF"/>
        </w:rPr>
        <w:t xml:space="preserve"> = 31.6.</w:t>
      </w:r>
    </w:p>
    <w:p w14:paraId="3BD8108A" w14:textId="572F5F86" w:rsidR="006A0576" w:rsidRDefault="006A0576" w:rsidP="006A0576">
      <w:pPr>
        <w:rPr>
          <w:rFonts w:ascii="Arial" w:hAnsi="Arial" w:cs="Arial"/>
          <w:color w:val="111111"/>
          <w:shd w:val="clear" w:color="auto" w:fill="FFFFFF"/>
        </w:rPr>
      </w:pPr>
      <w:r>
        <w:rPr>
          <w:rFonts w:ascii="Arial" w:hAnsi="Arial" w:cs="Arial"/>
          <w:color w:val="111111"/>
          <w:shd w:val="clear" w:color="auto" w:fill="FFFFFF"/>
        </w:rPr>
        <w:t xml:space="preserve">Compute the 95% prediction interval </w:t>
      </w:r>
      <w:proofErr w:type="gramStart"/>
      <w:r>
        <w:rPr>
          <w:rFonts w:ascii="Arial" w:hAnsi="Arial" w:cs="Arial"/>
          <w:color w:val="111111"/>
          <w:shd w:val="clear" w:color="auto" w:fill="FFFFFF"/>
        </w:rPr>
        <w:t xml:space="preserve">when  </w:t>
      </w:r>
      <w:r>
        <w:rPr>
          <w:rFonts w:ascii="inherit" w:hAnsi="inherit"/>
          <w:i/>
          <w:iCs/>
          <w:color w:val="111111"/>
          <w:bdr w:val="none" w:sz="0" w:space="0" w:color="auto" w:frame="1"/>
        </w:rPr>
        <w:t>X</w:t>
      </w:r>
      <w:proofErr w:type="gramEnd"/>
      <w:r>
        <w:rPr>
          <w:rFonts w:ascii="Arial" w:hAnsi="Arial" w:cs="Arial"/>
          <w:color w:val="111111"/>
          <w:shd w:val="clear" w:color="auto" w:fill="FFFFFF"/>
        </w:rPr>
        <w:t> = 4.</w:t>
      </w:r>
    </w:p>
    <w:p w14:paraId="4F707078" w14:textId="097CDCC8"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-0.0, 4.05 </w:t>
      </w:r>
      <w:r>
        <w:rPr>
          <w:rFonts w:ascii="inherit" w:hAnsi="inherit"/>
          <w:noProof/>
          <w:color w:val="111111"/>
          <w:shd w:val="clear" w:color="auto" w:fill="FFFFFF"/>
        </w:rPr>
        <w:tab/>
        <w:t xml:space="preserve">-6.873, 9.527 </w:t>
      </w:r>
      <w:r>
        <w:rPr>
          <w:rFonts w:ascii="inherit" w:hAnsi="inherit"/>
          <w:noProof/>
          <w:color w:val="111111"/>
          <w:shd w:val="clear" w:color="auto" w:fill="FFFFFF"/>
        </w:rPr>
        <w:tab/>
        <w:t xml:space="preserve">-2.67, 5.33 </w:t>
      </w:r>
      <w:r>
        <w:rPr>
          <w:rFonts w:ascii="inherit" w:hAnsi="inherit"/>
          <w:noProof/>
          <w:color w:val="111111"/>
          <w:shd w:val="clear" w:color="auto" w:fill="FFFFFF"/>
        </w:rPr>
        <w:tab/>
        <w:t xml:space="preserve">-4.118, 12.226 </w:t>
      </w:r>
    </w:p>
    <w:p w14:paraId="162EA566" w14:textId="573ADB95"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35. </w:t>
      </w:r>
      <w:r w:rsidRPr="006A0576">
        <w:rPr>
          <w:rFonts w:ascii="inherit" w:hAnsi="inherit"/>
          <w:noProof/>
          <w:color w:val="111111"/>
          <w:shd w:val="clear" w:color="auto" w:fill="FFFFFF"/>
        </w:rPr>
        <w:t>An example of a way to rescale a variable to create a linear relationship is ________.</w:t>
      </w:r>
    </w:p>
    <w:p w14:paraId="0806CCEE" w14:textId="62B8D2D6"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6A0576">
        <w:rPr>
          <w:rFonts w:ascii="inherit" w:hAnsi="inherit"/>
          <w:noProof/>
          <w:color w:val="111111"/>
          <w:shd w:val="clear" w:color="auto" w:fill="FFFFFF"/>
        </w:rPr>
        <w:t>adding 50 to all of the values of the dependent and independent variables</w:t>
      </w:r>
    </w:p>
    <w:p w14:paraId="677D48C3" w14:textId="498E4B4A"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-d</w:t>
      </w:r>
      <w:r w:rsidRPr="006A0576">
        <w:rPr>
          <w:rFonts w:ascii="inherit" w:hAnsi="inherit"/>
          <w:noProof/>
          <w:color w:val="111111"/>
          <w:shd w:val="clear" w:color="auto" w:fill="FFFFFF"/>
        </w:rPr>
        <w:t>ividing all the values of the dependent variable by 5</w:t>
      </w:r>
    </w:p>
    <w:p w14:paraId="72EB24C8" w14:textId="536A23E1"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computing the log of all values of the dependent and independent variables</w:t>
      </w:r>
    </w:p>
    <w:p w14:paraId="29EF61AE" w14:textId="51C33607"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adding the values of the dependent and independent variables to create a new dependent variable</w:t>
      </w:r>
    </w:p>
    <w:p w14:paraId="48FC7938" w14:textId="7A4CE733"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36. </w:t>
      </w:r>
      <w:r w:rsidRPr="006A0576">
        <w:rPr>
          <w:rFonts w:ascii="inherit" w:hAnsi="inherit"/>
          <w:noProof/>
          <w:color w:val="111111"/>
          <w:shd w:val="clear" w:color="auto" w:fill="FFFFFF"/>
        </w:rPr>
        <w:t>The regression equation is  Ŷ = 29.29 − 0.96 X, the sample size is 8, and the standard error of the slope is 0.22. What is the critical value to test the significance of the slope at the 0.01 significance level?</w:t>
      </w:r>
    </w:p>
    <w:p w14:paraId="734E8A79" w14:textId="6A56177A"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z = +2.576</w:t>
      </w:r>
    </w:p>
    <w:p w14:paraId="03CF8987" w14:textId="32400EA0"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t = +3.355</w:t>
      </w:r>
    </w:p>
    <w:p w14:paraId="5E7DF13B" w14:textId="0EB50F7A"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z = +3.707</w:t>
      </w:r>
    </w:p>
    <w:p w14:paraId="531F6401" w14:textId="65ADDDF7"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t = ±3.707</w:t>
      </w:r>
    </w:p>
    <w:p w14:paraId="5A2931F5" w14:textId="50AB4125"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lastRenderedPageBreak/>
        <w:t xml:space="preserve">37. </w:t>
      </w:r>
      <w:r w:rsidRPr="005B09AA">
        <w:rPr>
          <w:rFonts w:ascii="inherit" w:hAnsi="inherit"/>
          <w:noProof/>
          <w:color w:val="111111"/>
          <w:shd w:val="clear" w:color="auto" w:fill="FFFFFF"/>
        </w:rPr>
        <w:t>If the correlation between two variables is close to one, the association between the variables is ________.</w:t>
      </w:r>
    </w:p>
    <w:p w14:paraId="54EF11DD" w14:textId="5FBCF733"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-strong </w:t>
      </w:r>
      <w:r>
        <w:rPr>
          <w:rFonts w:ascii="inherit" w:hAnsi="inherit"/>
          <w:noProof/>
          <w:color w:val="111111"/>
          <w:shd w:val="clear" w:color="auto" w:fill="FFFFFF"/>
        </w:rPr>
        <w:tab/>
        <w:t xml:space="preserve">-moderate </w:t>
      </w:r>
      <w:r>
        <w:rPr>
          <w:rFonts w:ascii="inherit" w:hAnsi="inherit"/>
          <w:noProof/>
          <w:color w:val="111111"/>
          <w:shd w:val="clear" w:color="auto" w:fill="FFFFFF"/>
        </w:rPr>
        <w:tab/>
        <w:t xml:space="preserve">-weak </w:t>
      </w:r>
      <w:r>
        <w:rPr>
          <w:rFonts w:ascii="inherit" w:hAnsi="inherit"/>
          <w:noProof/>
          <w:color w:val="111111"/>
          <w:shd w:val="clear" w:color="auto" w:fill="FFFFFF"/>
        </w:rPr>
        <w:tab/>
        <w:t>-zero</w:t>
      </w:r>
    </w:p>
    <w:p w14:paraId="6F645A42" w14:textId="64CB8DA5"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38. </w:t>
      </w:r>
      <w:r w:rsidRPr="005B09AA">
        <w:rPr>
          <w:rFonts w:ascii="inherit" w:hAnsi="inherit"/>
          <w:noProof/>
          <w:color w:val="111111"/>
          <w:shd w:val="clear" w:color="auto" w:fill="FFFFFF"/>
        </w:rPr>
        <w:t>A sales manager for an advertising agency believes that there is a relationship between the number of contacts that a salesperson makes and the amount of sales dollars earned. What is the dependent variable?</w:t>
      </w:r>
    </w:p>
    <w:p w14:paraId="7005D745" w14:textId="1522FE93"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-amount of sales dollars </w:t>
      </w:r>
      <w:r>
        <w:rPr>
          <w:rFonts w:ascii="inherit" w:hAnsi="inherit"/>
          <w:noProof/>
          <w:color w:val="111111"/>
          <w:shd w:val="clear" w:color="auto" w:fill="FFFFFF"/>
        </w:rPr>
        <w:tab/>
        <w:t xml:space="preserve">-numbers of contacts </w:t>
      </w:r>
      <w:r>
        <w:rPr>
          <w:rFonts w:ascii="inherit" w:hAnsi="inherit"/>
          <w:noProof/>
          <w:color w:val="111111"/>
          <w:shd w:val="clear" w:color="auto" w:fill="FFFFFF"/>
        </w:rPr>
        <w:tab/>
        <w:t xml:space="preserve">-saleperson </w:t>
      </w:r>
      <w:r>
        <w:rPr>
          <w:rFonts w:ascii="inherit" w:hAnsi="inherit"/>
          <w:noProof/>
          <w:color w:val="111111"/>
          <w:shd w:val="clear" w:color="auto" w:fill="FFFFFF"/>
        </w:rPr>
        <w:tab/>
        <w:t xml:space="preserve">-sales manager </w:t>
      </w:r>
    </w:p>
    <w:p w14:paraId="7A8D0F43" w14:textId="0266856E"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39. </w:t>
      </w:r>
      <w:r w:rsidRPr="005B09AA">
        <w:rPr>
          <w:rFonts w:ascii="inherit" w:hAnsi="inherit"/>
          <w:noProof/>
          <w:color w:val="111111"/>
          <w:shd w:val="clear" w:color="auto" w:fill="FFFFFF"/>
        </w:rPr>
        <w:t>A regression analysis yields the following information:</w:t>
      </w:r>
    </w:p>
    <w:p w14:paraId="321974E6" w14:textId="32908E18" w:rsidR="005B09AA" w:rsidRDefault="005B09AA" w:rsidP="006A0576">
      <w:pPr>
        <w:rPr>
          <w:rFonts w:ascii="inherit" w:hAnsi="inherit"/>
          <w:noProof/>
          <w:color w:val="111111"/>
          <w:shd w:val="clear" w:color="auto" w:fill="FFFFFF"/>
        </w:rPr>
      </w:pPr>
      <w:r w:rsidRPr="005B09AA">
        <w:rPr>
          <w:rFonts w:ascii="inherit" w:hAnsi="inherit"/>
          <w:noProof/>
          <w:color w:val="111111"/>
          <w:shd w:val="clear" w:color="auto" w:fill="FFFFFF"/>
        </w:rPr>
        <w:t xml:space="preserve"> </w:t>
      </w:r>
      <w:r>
        <w:rPr>
          <w:rFonts w:ascii="inherit" w:hAnsi="inherit"/>
          <w:noProof/>
          <w:color w:val="111111"/>
          <w:shd w:val="clear" w:color="auto" w:fill="FFFFFF"/>
        </w:rPr>
        <w:drawing>
          <wp:inline distT="0" distB="0" distL="0" distR="0" wp14:anchorId="1AD87EA3" wp14:editId="74D643BE">
            <wp:extent cx="104775" cy="2476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30.jpg"/>
                    <pic:cNvPicPr/>
                  </pic:nvPicPr>
                  <pic:blipFill>
                    <a:blip r:embed="rId26">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Pr="005B09AA">
        <w:rPr>
          <w:rFonts w:ascii="inherit" w:hAnsi="inherit"/>
          <w:noProof/>
          <w:color w:val="111111"/>
          <w:shd w:val="clear" w:color="auto" w:fill="FFFFFF"/>
        </w:rPr>
        <w:t xml:space="preserve"> = 2.21 + 1.49 X;  n = 10;  s y∙x = 166; </w:t>
      </w:r>
      <w:r>
        <w:rPr>
          <w:rFonts w:ascii="inherit" w:hAnsi="inherit"/>
          <w:noProof/>
          <w:color w:val="111111"/>
          <w:shd w:val="clear" w:color="auto" w:fill="FFFFFF"/>
        </w:rPr>
        <w:drawing>
          <wp:inline distT="0" distB="0" distL="0" distR="0" wp14:anchorId="4E38FA80" wp14:editId="176B90F7">
            <wp:extent cx="285750" cy="2762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34.jpg"/>
                    <pic:cNvPicPr/>
                  </pic:nvPicPr>
                  <pic:blipFill>
                    <a:blip r:embed="rId27">
                      <a:extLst>
                        <a:ext uri="{28A0092B-C50C-407E-A947-70E740481C1C}">
                          <a14:useLocalDpi xmlns:a14="http://schemas.microsoft.com/office/drawing/2010/main" val="0"/>
                        </a:ext>
                      </a:extLst>
                    </a:blip>
                    <a:stretch>
                      <a:fillRect/>
                    </a:stretch>
                  </pic:blipFill>
                  <pic:spPr>
                    <a:xfrm>
                      <a:off x="0" y="0"/>
                      <a:ext cx="285750" cy="276225"/>
                    </a:xfrm>
                    <a:prstGeom prst="rect">
                      <a:avLst/>
                    </a:prstGeom>
                  </pic:spPr>
                </pic:pic>
              </a:graphicData>
            </a:graphic>
          </wp:inline>
        </w:drawing>
      </w:r>
      <w:r w:rsidRPr="005B09AA">
        <w:rPr>
          <w:rFonts w:ascii="inherit" w:hAnsi="inherit"/>
          <w:noProof/>
          <w:color w:val="111111"/>
          <w:shd w:val="clear" w:color="auto" w:fill="FFFFFF"/>
        </w:rPr>
        <w:t xml:space="preserve">  = 32;   </w:t>
      </w:r>
      <w:r>
        <w:rPr>
          <w:rFonts w:ascii="inherit" w:hAnsi="inherit"/>
          <w:noProof/>
          <w:color w:val="111111"/>
          <w:shd w:val="clear" w:color="auto" w:fill="FFFFFF"/>
        </w:rPr>
        <w:drawing>
          <wp:inline distT="0" distB="0" distL="0" distR="0" wp14:anchorId="0A31C75A" wp14:editId="5813DF23">
            <wp:extent cx="352425" cy="276225"/>
            <wp:effectExtent l="0" t="0" r="9525" b="9525"/>
            <wp:docPr id="43" name="Picture 4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39.jpg"/>
                    <pic:cNvPicPr/>
                  </pic:nvPicPr>
                  <pic:blipFill>
                    <a:blip r:embed="rId30">
                      <a:extLst>
                        <a:ext uri="{28A0092B-C50C-407E-A947-70E740481C1C}">
                          <a14:useLocalDpi xmlns:a14="http://schemas.microsoft.com/office/drawing/2010/main" val="0"/>
                        </a:ext>
                      </a:extLst>
                    </a:blip>
                    <a:stretch>
                      <a:fillRect/>
                    </a:stretch>
                  </pic:blipFill>
                  <pic:spPr>
                    <a:xfrm>
                      <a:off x="0" y="0"/>
                      <a:ext cx="352425" cy="276225"/>
                    </a:xfrm>
                    <a:prstGeom prst="rect">
                      <a:avLst/>
                    </a:prstGeom>
                  </pic:spPr>
                </pic:pic>
              </a:graphicData>
            </a:graphic>
          </wp:inline>
        </w:drawing>
      </w:r>
      <w:r w:rsidRPr="005B09AA">
        <w:rPr>
          <w:rFonts w:ascii="inherit" w:hAnsi="inherit"/>
          <w:noProof/>
          <w:color w:val="111111"/>
          <w:shd w:val="clear" w:color="auto" w:fill="FFFFFF"/>
        </w:rPr>
        <w:t xml:space="preserve">  = 134; </w:t>
      </w:r>
      <w:r>
        <w:rPr>
          <w:rFonts w:ascii="inherit" w:hAnsi="inherit"/>
          <w:noProof/>
          <w:color w:val="111111"/>
          <w:shd w:val="clear" w:color="auto" w:fill="FFFFFF"/>
        </w:rPr>
        <w:drawing>
          <wp:inline distT="0" distB="0" distL="0" distR="0" wp14:anchorId="570FE5DD" wp14:editId="10CD6461">
            <wp:extent cx="647700" cy="2762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39.jpg"/>
                    <pic:cNvPicPr/>
                  </pic:nvPicPr>
                  <pic:blipFill>
                    <a:blip r:embed="rId29">
                      <a:extLst>
                        <a:ext uri="{28A0092B-C50C-407E-A947-70E740481C1C}">
                          <a14:useLocalDpi xmlns:a14="http://schemas.microsoft.com/office/drawing/2010/main" val="0"/>
                        </a:ext>
                      </a:extLst>
                    </a:blip>
                    <a:stretch>
                      <a:fillRect/>
                    </a:stretch>
                  </pic:blipFill>
                  <pic:spPr>
                    <a:xfrm>
                      <a:off x="0" y="0"/>
                      <a:ext cx="647700" cy="276225"/>
                    </a:xfrm>
                    <a:prstGeom prst="rect">
                      <a:avLst/>
                    </a:prstGeom>
                  </pic:spPr>
                </pic:pic>
              </a:graphicData>
            </a:graphic>
          </wp:inline>
        </w:drawing>
      </w:r>
      <w:r w:rsidRPr="005B09AA">
        <w:rPr>
          <w:rFonts w:ascii="inherit" w:hAnsi="inherit"/>
          <w:noProof/>
          <w:color w:val="111111"/>
          <w:shd w:val="clear" w:color="auto" w:fill="FFFFFF"/>
        </w:rPr>
        <w:t xml:space="preserve">  = 31.6.</w:t>
      </w:r>
    </w:p>
    <w:p w14:paraId="6EA7F2AD" w14:textId="440A754E" w:rsidR="005B09AA" w:rsidRDefault="005B09AA" w:rsidP="006A0576">
      <w:pPr>
        <w:rPr>
          <w:rFonts w:ascii="inherit" w:hAnsi="inherit"/>
          <w:noProof/>
          <w:color w:val="111111"/>
          <w:shd w:val="clear" w:color="auto" w:fill="FFFFFF"/>
        </w:rPr>
      </w:pPr>
      <w:r w:rsidRPr="005B09AA">
        <w:rPr>
          <w:rFonts w:ascii="inherit" w:hAnsi="inherit"/>
          <w:noProof/>
          <w:color w:val="111111"/>
          <w:shd w:val="clear" w:color="auto" w:fill="FFFFFF"/>
        </w:rPr>
        <w:t>Compute the 95% confidence interval when  X = 4.</w:t>
      </w:r>
    </w:p>
    <w:p w14:paraId="60431510" w14:textId="245C915F"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-4.15, 12.25 </w:t>
      </w:r>
      <w:r>
        <w:rPr>
          <w:rFonts w:ascii="inherit" w:hAnsi="inherit"/>
          <w:noProof/>
          <w:color w:val="111111"/>
          <w:shd w:val="clear" w:color="auto" w:fill="FFFFFF"/>
        </w:rPr>
        <w:tab/>
        <w:t xml:space="preserve">-0.0, 4.05 </w:t>
      </w:r>
      <w:r>
        <w:rPr>
          <w:rFonts w:ascii="inherit" w:hAnsi="inherit"/>
          <w:noProof/>
          <w:color w:val="111111"/>
          <w:shd w:val="clear" w:color="auto" w:fill="FFFFFF"/>
        </w:rPr>
        <w:tab/>
        <w:t xml:space="preserve">-6.842, 9.497 </w:t>
      </w:r>
      <w:r>
        <w:rPr>
          <w:rFonts w:ascii="inherit" w:hAnsi="inherit"/>
          <w:noProof/>
          <w:color w:val="111111"/>
          <w:shd w:val="clear" w:color="auto" w:fill="FFFFFF"/>
        </w:rPr>
        <w:tab/>
        <w:t>-2.67, 5.33</w:t>
      </w:r>
    </w:p>
    <w:p w14:paraId="0E41A9F4" w14:textId="302AF2AB"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40. </w:t>
      </w:r>
      <w:r w:rsidRPr="005B09AA">
        <w:rPr>
          <w:rFonts w:ascii="inherit" w:hAnsi="inherit"/>
          <w:noProof/>
          <w:color w:val="111111"/>
          <w:shd w:val="clear" w:color="auto" w:fill="FFFFFF"/>
        </w:rPr>
        <w:t>If we reject the null hypothesis,  H 0:  ρ = 0 , what can we conclude about the population correlation coefficient?</w:t>
      </w:r>
    </w:p>
    <w:p w14:paraId="7AAC544D" w14:textId="4F9B6420"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-it could be zero </w:t>
      </w:r>
      <w:r>
        <w:rPr>
          <w:rFonts w:ascii="inherit" w:hAnsi="inherit"/>
          <w:noProof/>
          <w:color w:val="111111"/>
          <w:shd w:val="clear" w:color="auto" w:fill="FFFFFF"/>
        </w:rPr>
        <w:tab/>
        <w:t>-it equals the computed sample correlation</w:t>
      </w:r>
    </w:p>
    <w:p w14:paraId="175CEEFA" w14:textId="3F7AECCD" w:rsidR="005B09AA" w:rsidRPr="006A0576"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-it is zero </w:t>
      </w:r>
      <w:r>
        <w:rPr>
          <w:rFonts w:ascii="inherit" w:hAnsi="inherit"/>
          <w:noProof/>
          <w:color w:val="111111"/>
          <w:shd w:val="clear" w:color="auto" w:fill="FFFFFF"/>
        </w:rPr>
        <w:tab/>
      </w:r>
      <w:r>
        <w:rPr>
          <w:rFonts w:ascii="inherit" w:hAnsi="inherit"/>
          <w:noProof/>
          <w:color w:val="111111"/>
          <w:shd w:val="clear" w:color="auto" w:fill="FFFFFF"/>
        </w:rPr>
        <w:tab/>
        <w:t>-it is not zero</w:t>
      </w:r>
      <w:bookmarkStart w:id="0" w:name="_GoBack"/>
      <w:bookmarkEnd w:id="0"/>
    </w:p>
    <w:p w14:paraId="2A583B41" w14:textId="77777777" w:rsidR="0079657A" w:rsidRDefault="0079657A" w:rsidP="00655FCF">
      <w:pPr>
        <w:rPr>
          <w:rFonts w:ascii="inherit" w:hAnsi="inherit"/>
          <w:color w:val="111111"/>
          <w:shd w:val="clear" w:color="auto" w:fill="FFFFFF"/>
        </w:rPr>
      </w:pPr>
    </w:p>
    <w:p w14:paraId="25503A1D" w14:textId="122A92D6" w:rsidR="00655FCF" w:rsidRPr="00655FCF" w:rsidRDefault="00655FCF" w:rsidP="00655FCF">
      <w:pPr>
        <w:rPr>
          <w:rFonts w:ascii="inherit" w:hAnsi="inherit"/>
          <w:color w:val="111111"/>
          <w:shd w:val="clear" w:color="auto" w:fill="FFFFFF"/>
        </w:rPr>
      </w:pPr>
    </w:p>
    <w:p w14:paraId="1F7A2A9D" w14:textId="41167216" w:rsidR="00655FCF" w:rsidRDefault="00655FCF" w:rsidP="00033226"/>
    <w:sectPr w:rsidR="00655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mp;quo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8587A"/>
    <w:multiLevelType w:val="hybridMultilevel"/>
    <w:tmpl w:val="56BCF2E2"/>
    <w:lvl w:ilvl="0" w:tplc="1B887B36">
      <w:start w:val="8"/>
      <w:numFmt w:val="bullet"/>
      <w:lvlText w:val="-"/>
      <w:lvlJc w:val="left"/>
      <w:pPr>
        <w:ind w:left="720" w:hanging="360"/>
      </w:pPr>
      <w:rPr>
        <w:rFonts w:ascii="&amp;quot" w:eastAsia="Times New Roman" w:hAnsi="&amp;quo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C20EA2"/>
    <w:multiLevelType w:val="hybridMultilevel"/>
    <w:tmpl w:val="A91AD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4D"/>
    <w:rsid w:val="00033226"/>
    <w:rsid w:val="002C684D"/>
    <w:rsid w:val="003B3697"/>
    <w:rsid w:val="003D798E"/>
    <w:rsid w:val="005B09AA"/>
    <w:rsid w:val="00655FCF"/>
    <w:rsid w:val="006A0576"/>
    <w:rsid w:val="0079657A"/>
    <w:rsid w:val="00933755"/>
    <w:rsid w:val="00A53E87"/>
    <w:rsid w:val="00BD5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EFA8"/>
  <w15:chartTrackingRefBased/>
  <w15:docId w15:val="{6DE2F4CA-D87B-4695-879A-A29470B7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8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366266">
      <w:bodyDiv w:val="1"/>
      <w:marLeft w:val="0"/>
      <w:marRight w:val="0"/>
      <w:marTop w:val="0"/>
      <w:marBottom w:val="0"/>
      <w:divBdr>
        <w:top w:val="none" w:sz="0" w:space="0" w:color="auto"/>
        <w:left w:val="none" w:sz="0" w:space="0" w:color="auto"/>
        <w:bottom w:val="none" w:sz="0" w:space="0" w:color="auto"/>
        <w:right w:val="none" w:sz="0" w:space="0" w:color="auto"/>
      </w:divBdr>
      <w:divsChild>
        <w:div w:id="1659728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9</Pages>
  <Words>2320</Words>
  <Characters>13229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gabbie walters</dc:creator>
  <cp:keywords/>
  <dc:description/>
  <cp:lastModifiedBy>gabbie walters</cp:lastModifiedBy>
  <cp:revision>1</cp:revision>
  <dcterms:created xsi:type="dcterms:W3CDTF">2020-02-25T04:13:00Z</dcterms:created>
  <dcterms:modified xsi:type="dcterms:W3CDTF">2020-02-25T05:41:00Z</dcterms:modified>
</cp:coreProperties>
</file>